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F2" w:rsidRDefault="00364BF2" w:rsidP="00364BF2">
      <w:pPr>
        <w:pStyle w:val="Heading"/>
        <w:spacing w:before="1" w:line="360" w:lineRule="auto"/>
        <w:ind w:left="0" w:firstLine="0"/>
        <w:jc w:val="center"/>
        <w:rPr>
          <w:rFonts w:ascii="Calibri" w:eastAsia="Calibri" w:hAnsi="Calibri" w:cs="Calibri"/>
          <w:b w:val="0"/>
          <w:bCs w:val="0"/>
          <w:sz w:val="40"/>
          <w:szCs w:val="40"/>
        </w:rPr>
      </w:pPr>
      <w:r>
        <w:rPr>
          <w:rFonts w:ascii="Calibri" w:hAnsi="Calibri"/>
          <w:b w:val="0"/>
          <w:bCs w:val="0"/>
          <w:sz w:val="40"/>
          <w:szCs w:val="40"/>
        </w:rPr>
        <w:t>Presbytery of New Covenant</w:t>
      </w:r>
    </w:p>
    <w:p w:rsidR="00364BF2" w:rsidRDefault="00364BF2" w:rsidP="00364BF2">
      <w:pPr>
        <w:pStyle w:val="Heading"/>
        <w:spacing w:before="1" w:line="360" w:lineRule="auto"/>
        <w:ind w:left="0" w:firstLine="0"/>
        <w:jc w:val="center"/>
        <w:rPr>
          <w:rFonts w:ascii="Calibri" w:eastAsia="Calibri" w:hAnsi="Calibri" w:cs="Calibri"/>
          <w:b w:val="0"/>
          <w:bCs w:val="0"/>
          <w:sz w:val="40"/>
          <w:szCs w:val="40"/>
        </w:rPr>
      </w:pPr>
      <w:r>
        <w:rPr>
          <w:rFonts w:ascii="Calibri" w:hAnsi="Calibri"/>
          <w:b w:val="0"/>
          <w:bCs w:val="0"/>
          <w:sz w:val="40"/>
          <w:szCs w:val="40"/>
        </w:rPr>
        <w:t>Anti-Harassment and Racism Policy</w:t>
      </w:r>
    </w:p>
    <w:p w:rsidR="00364BF2" w:rsidRDefault="00364BF2" w:rsidP="00364BF2">
      <w:pPr>
        <w:pStyle w:val="Heading"/>
        <w:spacing w:before="1" w:line="360" w:lineRule="auto"/>
        <w:ind w:left="0" w:firstLine="0"/>
        <w:jc w:val="center"/>
        <w:rPr>
          <w:rFonts w:ascii="Calibri" w:eastAsia="Calibri" w:hAnsi="Calibri" w:cs="Calibri"/>
        </w:rPr>
      </w:pPr>
    </w:p>
    <w:p w:rsidR="00364BF2" w:rsidRDefault="00364BF2" w:rsidP="00364BF2">
      <w:pPr>
        <w:pStyle w:val="Heading"/>
        <w:spacing w:before="1" w:line="360" w:lineRule="auto"/>
        <w:ind w:left="0" w:firstLine="0"/>
        <w:jc w:val="center"/>
        <w:rPr>
          <w:rFonts w:ascii="Calibri" w:eastAsia="Calibri" w:hAnsi="Calibri" w:cs="Calibri"/>
        </w:rPr>
      </w:pPr>
      <w:r>
        <w:rPr>
          <w:rFonts w:ascii="Calibri" w:eastAsia="Calibri" w:hAnsi="Calibri" w:cs="Calibri"/>
          <w:noProof/>
        </w:rPr>
        <w:drawing>
          <wp:inline distT="0" distB="0" distL="0" distR="0" wp14:anchorId="125DBB3B" wp14:editId="30E478D3">
            <wp:extent cx="3184525" cy="4053033"/>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6">
                      <a:extLst/>
                    </a:blip>
                    <a:stretch>
                      <a:fillRect/>
                    </a:stretch>
                  </pic:blipFill>
                  <pic:spPr>
                    <a:xfrm>
                      <a:off x="0" y="0"/>
                      <a:ext cx="3184525" cy="4053033"/>
                    </a:xfrm>
                    <a:prstGeom prst="rect">
                      <a:avLst/>
                    </a:prstGeom>
                    <a:ln w="12700" cap="flat">
                      <a:noFill/>
                      <a:miter lim="400000"/>
                    </a:ln>
                    <a:effectLst/>
                  </pic:spPr>
                </pic:pic>
              </a:graphicData>
            </a:graphic>
          </wp:inline>
        </w:drawing>
      </w:r>
    </w:p>
    <w:p w:rsidR="00364BF2" w:rsidRDefault="00364BF2" w:rsidP="00364BF2">
      <w:pPr>
        <w:pStyle w:val="Heading"/>
        <w:ind w:left="0" w:right="59" w:firstLine="0"/>
        <w:jc w:val="center"/>
        <w:rPr>
          <w:rFonts w:ascii="Calibri" w:eastAsia="Calibri" w:hAnsi="Calibri" w:cs="Calibri"/>
        </w:rPr>
      </w:pPr>
    </w:p>
    <w:p w:rsidR="00364BF2" w:rsidRDefault="00364BF2" w:rsidP="00364BF2">
      <w:pPr>
        <w:pStyle w:val="Heading"/>
        <w:ind w:left="0" w:right="59" w:firstLine="0"/>
        <w:jc w:val="center"/>
        <w:rPr>
          <w:rFonts w:ascii="Calibri" w:eastAsia="Calibri" w:hAnsi="Calibri" w:cs="Calibri"/>
          <w:b w:val="0"/>
          <w:bCs w:val="0"/>
          <w:color w:val="001320"/>
          <w:u w:color="001320"/>
          <w:shd w:val="clear" w:color="auto" w:fill="FFFFFF"/>
        </w:rPr>
      </w:pPr>
      <w:r>
        <w:rPr>
          <w:rFonts w:ascii="Calibri" w:hAnsi="Calibri"/>
          <w:b w:val="0"/>
          <w:bCs w:val="0"/>
          <w:color w:val="001320"/>
          <w:u w:color="001320"/>
          <w:shd w:val="clear" w:color="auto" w:fill="FFFFFF"/>
        </w:rPr>
        <w:t xml:space="preserve">There is neither Jew nor Gentile, neither slave nor free, </w:t>
      </w:r>
    </w:p>
    <w:p w:rsidR="00364BF2" w:rsidRDefault="00364BF2" w:rsidP="00364BF2">
      <w:pPr>
        <w:pStyle w:val="Heading"/>
        <w:ind w:left="0" w:right="59" w:firstLine="0"/>
        <w:jc w:val="center"/>
        <w:rPr>
          <w:rFonts w:ascii="Calibri" w:eastAsia="Calibri" w:hAnsi="Calibri" w:cs="Calibri"/>
          <w:b w:val="0"/>
          <w:bCs w:val="0"/>
          <w:color w:val="001320"/>
          <w:u w:color="001320"/>
          <w:shd w:val="clear" w:color="auto" w:fill="FFFFFF"/>
        </w:rPr>
      </w:pPr>
      <w:proofErr w:type="gramStart"/>
      <w:r>
        <w:rPr>
          <w:rFonts w:ascii="Calibri" w:hAnsi="Calibri"/>
          <w:b w:val="0"/>
          <w:bCs w:val="0"/>
          <w:color w:val="001320"/>
          <w:u w:color="001320"/>
          <w:shd w:val="clear" w:color="auto" w:fill="FFFFFF"/>
        </w:rPr>
        <w:t>nor</w:t>
      </w:r>
      <w:proofErr w:type="gramEnd"/>
      <w:r>
        <w:rPr>
          <w:rFonts w:ascii="Calibri" w:hAnsi="Calibri"/>
          <w:b w:val="0"/>
          <w:bCs w:val="0"/>
          <w:color w:val="001320"/>
          <w:u w:color="001320"/>
          <w:shd w:val="clear" w:color="auto" w:fill="FFFFFF"/>
        </w:rPr>
        <w:t xml:space="preserve"> is there male and female, for you are all one in Christ Jesus.</w:t>
      </w:r>
    </w:p>
    <w:p w:rsidR="00364BF2" w:rsidRDefault="00364BF2" w:rsidP="00364BF2">
      <w:pPr>
        <w:pStyle w:val="Heading"/>
        <w:ind w:left="0" w:right="59" w:firstLine="0"/>
        <w:jc w:val="center"/>
        <w:rPr>
          <w:rFonts w:ascii="Calibri" w:eastAsia="Calibri" w:hAnsi="Calibri" w:cs="Calibri"/>
          <w:b w:val="0"/>
          <w:bCs w:val="0"/>
          <w:color w:val="001320"/>
          <w:u w:color="001320"/>
          <w:shd w:val="clear" w:color="auto" w:fill="FFFFFF"/>
        </w:rPr>
      </w:pPr>
      <w:r>
        <w:rPr>
          <w:rFonts w:ascii="Calibri" w:hAnsi="Calibri"/>
          <w:b w:val="0"/>
          <w:bCs w:val="0"/>
          <w:color w:val="001320"/>
          <w:u w:color="001320"/>
          <w:shd w:val="clear" w:color="auto" w:fill="FFFFFF"/>
        </w:rPr>
        <w:t>Galatians 3:28</w:t>
      </w:r>
    </w:p>
    <w:p w:rsidR="00364BF2" w:rsidRDefault="00364BF2" w:rsidP="00364BF2">
      <w:pPr>
        <w:pStyle w:val="Heading"/>
        <w:ind w:left="0" w:right="59" w:firstLine="0"/>
        <w:jc w:val="center"/>
        <w:rPr>
          <w:rFonts w:ascii="Calibri" w:eastAsia="Calibri" w:hAnsi="Calibri" w:cs="Calibri"/>
          <w:b w:val="0"/>
          <w:bCs w:val="0"/>
          <w:color w:val="001320"/>
          <w:u w:color="001320"/>
          <w:shd w:val="clear" w:color="auto" w:fill="FFFFFF"/>
        </w:rPr>
      </w:pP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r>
        <w:rPr>
          <w:rFonts w:ascii="Calibri" w:hAnsi="Calibri"/>
          <w:b w:val="0"/>
          <w:bCs w:val="0"/>
          <w:i/>
          <w:iCs/>
          <w:color w:val="001320"/>
          <w:u w:color="001320"/>
          <w:shd w:val="clear" w:color="auto" w:fill="FFFFFF"/>
        </w:rPr>
        <w:t xml:space="preserve">We will walk with each </w:t>
      </w:r>
      <w:proofErr w:type="gramStart"/>
      <w:r>
        <w:rPr>
          <w:rFonts w:ascii="Calibri" w:hAnsi="Calibri"/>
          <w:b w:val="0"/>
          <w:bCs w:val="0"/>
          <w:i/>
          <w:iCs/>
          <w:color w:val="001320"/>
          <w:u w:color="001320"/>
          <w:shd w:val="clear" w:color="auto" w:fill="FFFFFF"/>
        </w:rPr>
        <w:t>other,</w:t>
      </w:r>
      <w:proofErr w:type="gramEnd"/>
      <w:r>
        <w:rPr>
          <w:rFonts w:ascii="Calibri" w:hAnsi="Calibri"/>
          <w:b w:val="0"/>
          <w:bCs w:val="0"/>
          <w:i/>
          <w:iCs/>
          <w:color w:val="001320"/>
          <w:u w:color="001320"/>
          <w:shd w:val="clear" w:color="auto" w:fill="FFFFFF"/>
        </w:rPr>
        <w:t xml:space="preserve"> we will walk side by side,</w:t>
      </w: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r>
        <w:rPr>
          <w:rFonts w:ascii="Calibri" w:hAnsi="Calibri"/>
          <w:b w:val="0"/>
          <w:bCs w:val="0"/>
          <w:i/>
          <w:iCs/>
          <w:color w:val="001320"/>
          <w:u w:color="001320"/>
          <w:shd w:val="clear" w:color="auto" w:fill="FFFFFF"/>
        </w:rPr>
        <w:t xml:space="preserve">We will walk with each </w:t>
      </w:r>
      <w:proofErr w:type="gramStart"/>
      <w:r>
        <w:rPr>
          <w:rFonts w:ascii="Calibri" w:hAnsi="Calibri"/>
          <w:b w:val="0"/>
          <w:bCs w:val="0"/>
          <w:i/>
          <w:iCs/>
          <w:color w:val="001320"/>
          <w:u w:color="001320"/>
          <w:shd w:val="clear" w:color="auto" w:fill="FFFFFF"/>
        </w:rPr>
        <w:t>other,</w:t>
      </w:r>
      <w:proofErr w:type="gramEnd"/>
      <w:r>
        <w:rPr>
          <w:rFonts w:ascii="Calibri" w:hAnsi="Calibri"/>
          <w:b w:val="0"/>
          <w:bCs w:val="0"/>
          <w:i/>
          <w:iCs/>
          <w:color w:val="001320"/>
          <w:u w:color="001320"/>
          <w:shd w:val="clear" w:color="auto" w:fill="FFFFFF"/>
        </w:rPr>
        <w:t xml:space="preserve"> we will walk side by side,</w:t>
      </w: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r>
        <w:rPr>
          <w:rFonts w:ascii="Calibri" w:hAnsi="Calibri"/>
          <w:b w:val="0"/>
          <w:bCs w:val="0"/>
          <w:i/>
          <w:iCs/>
          <w:color w:val="001320"/>
          <w:u w:color="001320"/>
          <w:shd w:val="clear" w:color="auto" w:fill="FFFFFF"/>
        </w:rPr>
        <w:t>And we</w:t>
      </w:r>
      <w:r>
        <w:rPr>
          <w:rFonts w:ascii="Calibri" w:hAnsi="Calibri"/>
          <w:b w:val="0"/>
          <w:bCs w:val="0"/>
          <w:i/>
          <w:iCs/>
          <w:color w:val="001320"/>
          <w:u w:color="001320"/>
          <w:shd w:val="clear" w:color="auto" w:fill="FFFFFF"/>
          <w:rtl/>
        </w:rPr>
        <w:t>’</w:t>
      </w:r>
      <w:proofErr w:type="spellStart"/>
      <w:r>
        <w:rPr>
          <w:rFonts w:ascii="Calibri" w:hAnsi="Calibri"/>
          <w:b w:val="0"/>
          <w:bCs w:val="0"/>
          <w:i/>
          <w:iCs/>
          <w:color w:val="001320"/>
          <w:u w:color="001320"/>
          <w:shd w:val="clear" w:color="auto" w:fill="FFFFFF"/>
        </w:rPr>
        <w:t>ll</w:t>
      </w:r>
      <w:proofErr w:type="spellEnd"/>
      <w:r>
        <w:rPr>
          <w:rFonts w:ascii="Calibri" w:hAnsi="Calibri"/>
          <w:b w:val="0"/>
          <w:bCs w:val="0"/>
          <w:i/>
          <w:iCs/>
          <w:color w:val="001320"/>
          <w:u w:color="001320"/>
          <w:shd w:val="clear" w:color="auto" w:fill="FFFFFF"/>
        </w:rPr>
        <w:t xml:space="preserve"> guard each one</w:t>
      </w:r>
      <w:r>
        <w:rPr>
          <w:rFonts w:ascii="Calibri" w:hAnsi="Calibri"/>
          <w:b w:val="0"/>
          <w:bCs w:val="0"/>
          <w:i/>
          <w:iCs/>
          <w:color w:val="001320"/>
          <w:u w:color="001320"/>
          <w:shd w:val="clear" w:color="auto" w:fill="FFFFFF"/>
          <w:rtl/>
        </w:rPr>
        <w:t>’</w:t>
      </w:r>
      <w:r>
        <w:rPr>
          <w:rFonts w:ascii="Calibri" w:hAnsi="Calibri"/>
          <w:b w:val="0"/>
          <w:bCs w:val="0"/>
          <w:i/>
          <w:iCs/>
          <w:color w:val="001320"/>
          <w:u w:color="001320"/>
          <w:shd w:val="clear" w:color="auto" w:fill="FFFFFF"/>
        </w:rPr>
        <w:t>s dignity and save each one</w:t>
      </w:r>
      <w:r>
        <w:rPr>
          <w:rFonts w:ascii="Calibri" w:hAnsi="Calibri"/>
          <w:b w:val="0"/>
          <w:bCs w:val="0"/>
          <w:i/>
          <w:iCs/>
          <w:color w:val="001320"/>
          <w:u w:color="001320"/>
          <w:shd w:val="clear" w:color="auto" w:fill="FFFFFF"/>
          <w:rtl/>
        </w:rPr>
        <w:t>’</w:t>
      </w:r>
      <w:r>
        <w:rPr>
          <w:rFonts w:ascii="Calibri" w:hAnsi="Calibri"/>
          <w:b w:val="0"/>
          <w:bCs w:val="0"/>
          <w:i/>
          <w:iCs/>
          <w:color w:val="001320"/>
          <w:u w:color="001320"/>
          <w:shd w:val="clear" w:color="auto" w:fill="FFFFFF"/>
        </w:rPr>
        <w:t>s pride.</w:t>
      </w: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r>
        <w:rPr>
          <w:rFonts w:ascii="Calibri" w:hAnsi="Calibri"/>
          <w:b w:val="0"/>
          <w:bCs w:val="0"/>
          <w:i/>
          <w:iCs/>
          <w:color w:val="001320"/>
          <w:u w:color="001320"/>
          <w:shd w:val="clear" w:color="auto" w:fill="FFFFFF"/>
        </w:rPr>
        <w:t>For they</w:t>
      </w:r>
      <w:r>
        <w:rPr>
          <w:rFonts w:ascii="Calibri" w:hAnsi="Calibri"/>
          <w:b w:val="0"/>
          <w:bCs w:val="0"/>
          <w:i/>
          <w:iCs/>
          <w:color w:val="001320"/>
          <w:u w:color="001320"/>
          <w:shd w:val="clear" w:color="auto" w:fill="FFFFFF"/>
          <w:rtl/>
        </w:rPr>
        <w:t>’</w:t>
      </w:r>
      <w:proofErr w:type="spellStart"/>
      <w:r>
        <w:rPr>
          <w:rFonts w:ascii="Calibri" w:hAnsi="Calibri"/>
          <w:b w:val="0"/>
          <w:bCs w:val="0"/>
          <w:i/>
          <w:iCs/>
          <w:color w:val="001320"/>
          <w:u w:color="001320"/>
          <w:shd w:val="clear" w:color="auto" w:fill="FFFFFF"/>
        </w:rPr>
        <w:t>ll</w:t>
      </w:r>
      <w:proofErr w:type="spellEnd"/>
      <w:r>
        <w:rPr>
          <w:rFonts w:ascii="Calibri" w:hAnsi="Calibri"/>
          <w:b w:val="0"/>
          <w:bCs w:val="0"/>
          <w:i/>
          <w:iCs/>
          <w:color w:val="001320"/>
          <w:u w:color="001320"/>
          <w:shd w:val="clear" w:color="auto" w:fill="FFFFFF"/>
        </w:rPr>
        <w:t xml:space="preserve"> know we are Christians by our love, by our love,</w:t>
      </w: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r>
        <w:rPr>
          <w:rFonts w:ascii="Calibri" w:hAnsi="Calibri"/>
          <w:b w:val="0"/>
          <w:bCs w:val="0"/>
          <w:i/>
          <w:iCs/>
          <w:color w:val="001320"/>
          <w:u w:color="001320"/>
          <w:shd w:val="clear" w:color="auto" w:fill="FFFFFF"/>
        </w:rPr>
        <w:t>Yes, they will know we are Christians by our love.</w:t>
      </w: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r>
        <w:rPr>
          <w:rFonts w:ascii="Calibri" w:hAnsi="Calibri"/>
          <w:b w:val="0"/>
          <w:bCs w:val="0"/>
          <w:i/>
          <w:iCs/>
          <w:color w:val="001320"/>
          <w:u w:color="001320"/>
          <w:shd w:val="clear" w:color="auto" w:fill="FFFFFF"/>
          <w:lang w:val="de-DE"/>
        </w:rPr>
        <w:t>(Peter Scholte)</w:t>
      </w:r>
    </w:p>
    <w:p w:rsidR="00364BF2" w:rsidRDefault="00364BF2" w:rsidP="00364BF2">
      <w:pPr>
        <w:pStyle w:val="Heading"/>
        <w:ind w:left="0" w:right="59" w:firstLine="0"/>
        <w:jc w:val="center"/>
        <w:rPr>
          <w:rFonts w:ascii="Calibri" w:eastAsia="Calibri" w:hAnsi="Calibri" w:cs="Calibri"/>
          <w:b w:val="0"/>
          <w:bCs w:val="0"/>
          <w:i/>
          <w:iCs/>
          <w:color w:val="001320"/>
          <w:u w:color="001320"/>
          <w:shd w:val="clear" w:color="auto" w:fill="FFFFFF"/>
        </w:rPr>
      </w:pPr>
    </w:p>
    <w:p w:rsidR="00364BF2" w:rsidRDefault="00364BF2" w:rsidP="00364BF2">
      <w:pPr>
        <w:pStyle w:val="Heading"/>
        <w:ind w:left="0" w:right="59" w:firstLine="0"/>
        <w:jc w:val="center"/>
        <w:rPr>
          <w:rFonts w:ascii="Calibri" w:eastAsia="Calibri" w:hAnsi="Calibri" w:cs="Calibri"/>
          <w:b w:val="0"/>
          <w:bCs w:val="0"/>
          <w:i/>
          <w:iCs/>
        </w:rPr>
      </w:pPr>
    </w:p>
    <w:p w:rsidR="00364BF2" w:rsidRDefault="00364BF2" w:rsidP="00364BF2">
      <w:pPr>
        <w:pStyle w:val="Heading"/>
        <w:ind w:left="0" w:right="59" w:firstLine="0"/>
        <w:jc w:val="center"/>
        <w:rPr>
          <w:rFonts w:ascii="Calibri" w:eastAsia="Calibri" w:hAnsi="Calibri" w:cs="Calibri"/>
          <w:b w:val="0"/>
          <w:bCs w:val="0"/>
        </w:rPr>
      </w:pPr>
      <w:r>
        <w:rPr>
          <w:rFonts w:ascii="Calibri" w:hAnsi="Calibri"/>
          <w:b w:val="0"/>
          <w:bCs w:val="0"/>
          <w:lang w:val="da-DK"/>
        </w:rPr>
        <w:lastRenderedPageBreak/>
        <w:t>TABLE</w:t>
      </w:r>
      <w:r>
        <w:rPr>
          <w:rFonts w:ascii="Calibri" w:hAnsi="Calibri"/>
          <w:b w:val="0"/>
          <w:bCs w:val="0"/>
        </w:rPr>
        <w:t xml:space="preserve"> OF </w:t>
      </w:r>
      <w:r>
        <w:rPr>
          <w:rFonts w:ascii="Calibri" w:hAnsi="Calibri"/>
          <w:b w:val="0"/>
          <w:bCs w:val="0"/>
          <w:lang w:val="de-DE"/>
        </w:rPr>
        <w:t>CONTENTS</w:t>
      </w:r>
    </w:p>
    <w:p w:rsidR="00364BF2" w:rsidRDefault="00364BF2" w:rsidP="00364BF2">
      <w:pPr>
        <w:pStyle w:val="Body"/>
        <w:spacing w:before="240"/>
        <w:ind w:left="7920" w:right="160" w:firstLine="720"/>
        <w:jc w:val="center"/>
        <w:rPr>
          <w:rFonts w:ascii="Calibri" w:eastAsia="Calibri" w:hAnsi="Calibri" w:cs="Calibri"/>
          <w:sz w:val="24"/>
          <w:szCs w:val="24"/>
        </w:rPr>
      </w:pPr>
    </w:p>
    <w:p w:rsidR="00364BF2" w:rsidRDefault="00364BF2" w:rsidP="00364BF2">
      <w:pPr>
        <w:pStyle w:val="TOC1"/>
        <w:tabs>
          <w:tab w:val="left" w:leader="dot" w:pos="9392"/>
        </w:tabs>
        <w:ind w:left="100" w:firstLine="0"/>
        <w:rPr>
          <w:rFonts w:ascii="Calibri" w:eastAsia="Calibri" w:hAnsi="Calibri" w:cs="Calibri"/>
          <w:b w:val="0"/>
          <w:bCs w:val="0"/>
        </w:rPr>
      </w:pPr>
      <w:r>
        <w:rPr>
          <w:rFonts w:ascii="Calibri" w:hAnsi="Calibri"/>
          <w:b w:val="0"/>
          <w:bCs w:val="0"/>
        </w:rPr>
        <w:t>FOREWORD</w:t>
      </w:r>
      <w:r>
        <w:rPr>
          <w:rFonts w:ascii="Calibri" w:eastAsia="Calibri" w:hAnsi="Calibri" w:cs="Calibri"/>
          <w:b w:val="0"/>
          <w:bCs w:val="0"/>
        </w:rPr>
        <w:tab/>
      </w:r>
      <w:r>
        <w:rPr>
          <w:rFonts w:ascii="Calibri" w:hAnsi="Calibri"/>
          <w:b w:val="0"/>
          <w:bCs w:val="0"/>
        </w:rPr>
        <w:t>1</w:t>
      </w:r>
    </w:p>
    <w:p w:rsidR="00364BF2" w:rsidRDefault="00364BF2" w:rsidP="00364BF2">
      <w:pPr>
        <w:pStyle w:val="TOC1"/>
        <w:numPr>
          <w:ilvl w:val="0"/>
          <w:numId w:val="2"/>
        </w:numPr>
        <w:rPr>
          <w:rFonts w:ascii="Calibri" w:eastAsia="Calibri" w:hAnsi="Calibri" w:cs="Calibri"/>
          <w:b w:val="0"/>
          <w:bCs w:val="0"/>
        </w:rPr>
      </w:pPr>
      <w:hyperlink w:anchor="bookmark" w:history="1">
        <w:r>
          <w:rPr>
            <w:rStyle w:val="Hyperlink0"/>
            <w:rFonts w:ascii="Calibri" w:hAnsi="Calibri"/>
            <w:b w:val="0"/>
            <w:bCs w:val="0"/>
          </w:rPr>
          <w:t>INTRODUCTION</w:t>
        </w:r>
        <w:r>
          <w:rPr>
            <w:rStyle w:val="Hyperlink0"/>
            <w:rFonts w:ascii="Calibri" w:hAnsi="Calibri"/>
            <w:b w:val="0"/>
            <w:bCs w:val="0"/>
          </w:rPr>
          <w:tab/>
          <w:t>2</w:t>
        </w:r>
      </w:hyperlink>
    </w:p>
    <w:p w:rsidR="00364BF2" w:rsidRDefault="00364BF2" w:rsidP="00364BF2">
      <w:pPr>
        <w:pStyle w:val="TOC1"/>
        <w:numPr>
          <w:ilvl w:val="0"/>
          <w:numId w:val="2"/>
        </w:numPr>
        <w:rPr>
          <w:rFonts w:ascii="Calibri" w:eastAsia="Calibri" w:hAnsi="Calibri" w:cs="Calibri"/>
          <w:b w:val="0"/>
          <w:bCs w:val="0"/>
        </w:rPr>
      </w:pPr>
      <w:hyperlink w:anchor="bookmark1" w:history="1">
        <w:r>
          <w:rPr>
            <w:rStyle w:val="Hyperlink1"/>
            <w:rFonts w:ascii="Calibri" w:hAnsi="Calibri"/>
          </w:rPr>
          <w:t>PROHIBITED</w:t>
        </w:r>
        <w:r>
          <w:rPr>
            <w:rStyle w:val="None"/>
            <w:rFonts w:ascii="Calibri" w:hAnsi="Calibri"/>
            <w:b w:val="0"/>
            <w:bCs w:val="0"/>
          </w:rPr>
          <w:t xml:space="preserve"> </w:t>
        </w:r>
        <w:r>
          <w:rPr>
            <w:rStyle w:val="Hyperlink1"/>
            <w:rFonts w:ascii="Calibri" w:hAnsi="Calibri"/>
          </w:rPr>
          <w:t xml:space="preserve">CONDUCT UNDER THIS </w:t>
        </w:r>
        <w:r>
          <w:rPr>
            <w:rStyle w:val="Hyperlink0"/>
            <w:rFonts w:ascii="Calibri" w:hAnsi="Calibri"/>
            <w:b w:val="0"/>
            <w:bCs w:val="0"/>
          </w:rPr>
          <w:t>POLICY</w:t>
        </w:r>
        <w:r>
          <w:rPr>
            <w:rStyle w:val="Hyperlink1"/>
            <w:rFonts w:ascii="Calibri" w:eastAsia="Calibri" w:hAnsi="Calibri" w:cs="Calibri"/>
          </w:rPr>
          <w:tab/>
          <w:t>3</w:t>
        </w:r>
      </w:hyperlink>
    </w:p>
    <w:p w:rsidR="00364BF2" w:rsidRDefault="00364BF2" w:rsidP="00364BF2">
      <w:pPr>
        <w:pStyle w:val="TOC1"/>
        <w:numPr>
          <w:ilvl w:val="0"/>
          <w:numId w:val="3"/>
        </w:numPr>
        <w:ind w:right="159"/>
        <w:rPr>
          <w:rFonts w:ascii="Calibri" w:eastAsia="Calibri" w:hAnsi="Calibri" w:cs="Calibri"/>
          <w:b w:val="0"/>
          <w:bCs w:val="0"/>
        </w:rPr>
      </w:pPr>
      <w:hyperlink w:anchor="bookmark2" w:history="1">
        <w:r>
          <w:rPr>
            <w:rStyle w:val="Hyperlink1"/>
            <w:rFonts w:ascii="Calibri" w:hAnsi="Calibri"/>
          </w:rPr>
          <w:t>EDUCATION AND TRAINING ABOUT WHAT CONSTITUTES</w:t>
        </w:r>
      </w:hyperlink>
      <w:r>
        <w:rPr>
          <w:rStyle w:val="None"/>
          <w:rFonts w:ascii="Calibri" w:hAnsi="Calibri"/>
          <w:b w:val="0"/>
          <w:bCs w:val="0"/>
          <w:spacing w:val="-1"/>
        </w:rPr>
        <w:t xml:space="preserve"> </w:t>
      </w:r>
      <w:hyperlink w:anchor="bookmark3" w:history="1">
        <w:r>
          <w:rPr>
            <w:rStyle w:val="Hyperlink1"/>
            <w:rFonts w:ascii="Calibri" w:hAnsi="Calibri"/>
          </w:rPr>
          <w:t>HARASSMENT,</w:t>
        </w:r>
        <w:r>
          <w:rPr>
            <w:rStyle w:val="None"/>
            <w:rFonts w:ascii="Calibri" w:hAnsi="Calibri"/>
            <w:b w:val="0"/>
            <w:bCs w:val="0"/>
          </w:rPr>
          <w:t xml:space="preserve"> </w:t>
        </w:r>
        <w:r>
          <w:rPr>
            <w:rStyle w:val="Hyperlink1"/>
            <w:rFonts w:ascii="Calibri" w:hAnsi="Calibri"/>
          </w:rPr>
          <w:t>INCLUDING</w:t>
        </w:r>
        <w:r>
          <w:rPr>
            <w:rStyle w:val="None"/>
            <w:rFonts w:ascii="Calibri" w:hAnsi="Calibri"/>
            <w:b w:val="0"/>
            <w:bCs w:val="0"/>
          </w:rPr>
          <w:t xml:space="preserve"> </w:t>
        </w:r>
        <w:r>
          <w:rPr>
            <w:rStyle w:val="Hyperlink1"/>
            <w:rFonts w:ascii="Calibri" w:hAnsi="Calibri"/>
          </w:rPr>
          <w:t>SEXUAL</w:t>
        </w:r>
        <w:r>
          <w:rPr>
            <w:rStyle w:val="None"/>
            <w:rFonts w:ascii="Calibri" w:hAnsi="Calibri"/>
            <w:b w:val="0"/>
            <w:bCs w:val="0"/>
          </w:rPr>
          <w:t xml:space="preserve"> </w:t>
        </w:r>
        <w:r>
          <w:rPr>
            <w:rStyle w:val="Hyperlink0"/>
            <w:rFonts w:ascii="Calibri" w:hAnsi="Calibri"/>
            <w:b w:val="0"/>
            <w:bCs w:val="0"/>
          </w:rPr>
          <w:t>MISCONDUCT</w:t>
        </w:r>
      </w:hyperlink>
      <w:r>
        <w:rPr>
          <w:rStyle w:val="Hyperlink1"/>
          <w:rFonts w:ascii="Calibri" w:eastAsia="Calibri" w:hAnsi="Calibri" w:cs="Calibri"/>
        </w:rPr>
        <w:tab/>
        <w:t>5</w:t>
      </w:r>
    </w:p>
    <w:p w:rsidR="00364BF2" w:rsidRDefault="00364BF2" w:rsidP="00364BF2">
      <w:pPr>
        <w:pStyle w:val="TOC1"/>
        <w:numPr>
          <w:ilvl w:val="0"/>
          <w:numId w:val="2"/>
        </w:numPr>
        <w:rPr>
          <w:rFonts w:ascii="Calibri" w:eastAsia="Calibri" w:hAnsi="Calibri" w:cs="Calibri"/>
          <w:b w:val="0"/>
          <w:bCs w:val="0"/>
        </w:rPr>
      </w:pPr>
      <w:hyperlink w:anchor="bookmark4" w:history="1">
        <w:r>
          <w:rPr>
            <w:rStyle w:val="Hyperlink1"/>
            <w:rFonts w:ascii="Calibri" w:hAnsi="Calibri"/>
          </w:rPr>
          <w:t>REPORTING</w:t>
        </w:r>
        <w:r>
          <w:rPr>
            <w:rStyle w:val="None"/>
            <w:rFonts w:ascii="Calibri" w:hAnsi="Calibri"/>
            <w:b w:val="0"/>
            <w:bCs w:val="0"/>
          </w:rPr>
          <w:t xml:space="preserve"> </w:t>
        </w:r>
        <w:r>
          <w:rPr>
            <w:rStyle w:val="Hyperlink1"/>
            <w:rFonts w:ascii="Calibri" w:hAnsi="Calibri"/>
          </w:rPr>
          <w:t>AN</w:t>
        </w:r>
        <w:r>
          <w:rPr>
            <w:rStyle w:val="None"/>
            <w:rFonts w:ascii="Calibri" w:hAnsi="Calibri"/>
            <w:b w:val="0"/>
            <w:bCs w:val="0"/>
          </w:rPr>
          <w:t xml:space="preserve"> </w:t>
        </w:r>
        <w:r>
          <w:rPr>
            <w:rStyle w:val="Hyperlink1"/>
            <w:rFonts w:ascii="Calibri" w:hAnsi="Calibri"/>
          </w:rPr>
          <w:t>ALLEGED</w:t>
        </w:r>
        <w:r>
          <w:rPr>
            <w:rStyle w:val="None"/>
            <w:rFonts w:ascii="Calibri" w:hAnsi="Calibri"/>
            <w:b w:val="0"/>
            <w:bCs w:val="0"/>
          </w:rPr>
          <w:t xml:space="preserve"> </w:t>
        </w:r>
        <w:r>
          <w:rPr>
            <w:rStyle w:val="Hyperlink1"/>
            <w:rFonts w:ascii="Calibri" w:hAnsi="Calibri"/>
          </w:rPr>
          <w:t>VIOLATION</w:t>
        </w:r>
        <w:r>
          <w:rPr>
            <w:rStyle w:val="None"/>
            <w:rFonts w:ascii="Calibri" w:hAnsi="Calibri"/>
            <w:b w:val="0"/>
            <w:bCs w:val="0"/>
          </w:rPr>
          <w:t xml:space="preserve"> </w:t>
        </w:r>
        <w:r>
          <w:rPr>
            <w:rStyle w:val="Hyperlink1"/>
            <w:rFonts w:ascii="Calibri" w:hAnsi="Calibri"/>
          </w:rPr>
          <w:t>OF</w:t>
        </w:r>
        <w:r>
          <w:rPr>
            <w:rStyle w:val="None"/>
            <w:rFonts w:ascii="Calibri" w:hAnsi="Calibri"/>
            <w:b w:val="0"/>
            <w:bCs w:val="0"/>
          </w:rPr>
          <w:t xml:space="preserve"> </w:t>
        </w:r>
        <w:r>
          <w:rPr>
            <w:rStyle w:val="Hyperlink1"/>
            <w:rFonts w:ascii="Calibri" w:hAnsi="Calibri"/>
          </w:rPr>
          <w:t>THIS</w:t>
        </w:r>
        <w:r>
          <w:rPr>
            <w:rStyle w:val="None"/>
            <w:rFonts w:ascii="Calibri" w:hAnsi="Calibri"/>
            <w:b w:val="0"/>
            <w:bCs w:val="0"/>
          </w:rPr>
          <w:t xml:space="preserve"> </w:t>
        </w:r>
        <w:r>
          <w:rPr>
            <w:rStyle w:val="Hyperlink0"/>
            <w:rFonts w:ascii="Calibri" w:hAnsi="Calibri"/>
            <w:b w:val="0"/>
            <w:bCs w:val="0"/>
          </w:rPr>
          <w:t>POLICY</w:t>
        </w:r>
        <w:r>
          <w:rPr>
            <w:rStyle w:val="Hyperlink1"/>
            <w:rFonts w:ascii="Calibri" w:eastAsia="Calibri" w:hAnsi="Calibri" w:cs="Calibri"/>
          </w:rPr>
          <w:tab/>
          <w:t>6</w:t>
        </w:r>
      </w:hyperlink>
    </w:p>
    <w:p w:rsidR="00364BF2" w:rsidRDefault="00364BF2" w:rsidP="00364BF2">
      <w:pPr>
        <w:pStyle w:val="TOC1"/>
        <w:numPr>
          <w:ilvl w:val="0"/>
          <w:numId w:val="4"/>
        </w:numPr>
        <w:rPr>
          <w:rFonts w:ascii="Calibri" w:hAnsi="Calibri"/>
          <w:b w:val="0"/>
          <w:bCs w:val="0"/>
        </w:rPr>
      </w:pPr>
      <w:r>
        <w:rPr>
          <w:rStyle w:val="Hyperlink1"/>
          <w:rFonts w:ascii="Calibri" w:hAnsi="Calibri"/>
        </w:rPr>
        <w:t>ADDRESSING</w:t>
      </w:r>
      <w:r>
        <w:rPr>
          <w:rStyle w:val="None"/>
          <w:rFonts w:ascii="Calibri" w:hAnsi="Calibri"/>
          <w:b w:val="0"/>
          <w:bCs w:val="0"/>
        </w:rPr>
        <w:t xml:space="preserve"> </w:t>
      </w:r>
      <w:r>
        <w:rPr>
          <w:rStyle w:val="Hyperlink1"/>
          <w:rFonts w:ascii="Calibri" w:hAnsi="Calibri"/>
        </w:rPr>
        <w:t>COMPLAINTS</w:t>
      </w:r>
      <w:r>
        <w:rPr>
          <w:rStyle w:val="None"/>
          <w:rFonts w:ascii="Calibri" w:hAnsi="Calibri"/>
          <w:b w:val="0"/>
          <w:bCs w:val="0"/>
        </w:rPr>
        <w:t xml:space="preserve"> </w:t>
      </w:r>
      <w:r>
        <w:rPr>
          <w:rStyle w:val="Hyperlink1"/>
          <w:rFonts w:ascii="Calibri" w:hAnsi="Calibri"/>
        </w:rPr>
        <w:t>OF</w:t>
      </w:r>
      <w:r>
        <w:rPr>
          <w:rStyle w:val="None"/>
          <w:rFonts w:ascii="Calibri" w:hAnsi="Calibri"/>
          <w:b w:val="0"/>
          <w:bCs w:val="0"/>
        </w:rPr>
        <w:t xml:space="preserve"> </w:t>
      </w:r>
      <w:r>
        <w:rPr>
          <w:rStyle w:val="Hyperlink1"/>
          <w:rFonts w:ascii="Calibri" w:hAnsi="Calibri"/>
        </w:rPr>
        <w:t>HARASSMENT,</w:t>
      </w:r>
      <w:r>
        <w:rPr>
          <w:rStyle w:val="None"/>
          <w:rFonts w:ascii="Calibri" w:hAnsi="Calibri"/>
          <w:b w:val="0"/>
          <w:bCs w:val="0"/>
        </w:rPr>
        <w:t xml:space="preserve"> </w:t>
      </w:r>
      <w:r>
        <w:rPr>
          <w:rStyle w:val="Hyperlink0"/>
          <w:rFonts w:ascii="Calibri" w:hAnsi="Calibri"/>
          <w:b w:val="0"/>
          <w:bCs w:val="0"/>
        </w:rPr>
        <w:t>INCLUDING</w:t>
      </w:r>
    </w:p>
    <w:p w:rsidR="00364BF2" w:rsidRDefault="00364BF2" w:rsidP="00364BF2">
      <w:pPr>
        <w:pStyle w:val="TOC2"/>
        <w:tabs>
          <w:tab w:val="left" w:leader="dot" w:pos="9339"/>
        </w:tabs>
        <w:rPr>
          <w:rStyle w:val="Hyperlink2"/>
        </w:rPr>
      </w:pPr>
      <w:hyperlink w:anchor="bookmark5" w:history="1">
        <w:r>
          <w:rPr>
            <w:rStyle w:val="Hyperlink2"/>
          </w:rPr>
          <w:t>SEXUAL</w:t>
        </w:r>
        <w:r>
          <w:rPr>
            <w:rStyle w:val="None"/>
            <w:rFonts w:ascii="Calibri" w:hAnsi="Calibri"/>
            <w:b w:val="0"/>
            <w:bCs w:val="0"/>
          </w:rPr>
          <w:t xml:space="preserve"> MISCONDUCT</w:t>
        </w:r>
      </w:hyperlink>
      <w:r>
        <w:rPr>
          <w:rStyle w:val="Hyperlink2"/>
        </w:rPr>
        <w:tab/>
        <w:t>7</w:t>
      </w:r>
    </w:p>
    <w:p w:rsidR="00364BF2" w:rsidRDefault="00364BF2" w:rsidP="00364BF2">
      <w:pPr>
        <w:pStyle w:val="TOC1"/>
        <w:numPr>
          <w:ilvl w:val="0"/>
          <w:numId w:val="2"/>
        </w:numPr>
        <w:rPr>
          <w:rFonts w:ascii="Calibri" w:eastAsia="Calibri" w:hAnsi="Calibri" w:cs="Calibri"/>
        </w:rPr>
      </w:pPr>
      <w:hyperlink w:anchor="bookmark6" w:history="1">
        <w:r>
          <w:rPr>
            <w:rStyle w:val="Hyperlink2"/>
            <w:b w:val="0"/>
            <w:bCs w:val="0"/>
          </w:rPr>
          <w:t>POLICY</w:t>
        </w:r>
        <w:r>
          <w:rPr>
            <w:rStyle w:val="None"/>
            <w:rFonts w:ascii="Calibri" w:hAnsi="Calibri"/>
            <w:b w:val="0"/>
            <w:bCs w:val="0"/>
          </w:rPr>
          <w:t xml:space="preserve"> </w:t>
        </w:r>
        <w:r>
          <w:rPr>
            <w:rStyle w:val="Hyperlink2"/>
            <w:b w:val="0"/>
            <w:bCs w:val="0"/>
          </w:rPr>
          <w:t>REVIEW</w:t>
        </w:r>
        <w:r>
          <w:rPr>
            <w:rStyle w:val="None"/>
            <w:rFonts w:ascii="Calibri" w:hAnsi="Calibri"/>
            <w:b w:val="0"/>
            <w:bCs w:val="0"/>
          </w:rPr>
          <w:t xml:space="preserve"> </w:t>
        </w:r>
        <w:r>
          <w:rPr>
            <w:rStyle w:val="Hyperlink2"/>
            <w:b w:val="0"/>
            <w:bCs w:val="0"/>
          </w:rPr>
          <w:t>AND</w:t>
        </w:r>
        <w:r>
          <w:rPr>
            <w:rStyle w:val="None"/>
            <w:rFonts w:ascii="Calibri" w:hAnsi="Calibri"/>
            <w:b w:val="0"/>
            <w:bCs w:val="0"/>
          </w:rPr>
          <w:t xml:space="preserve"> REVISION</w:t>
        </w:r>
        <w:r>
          <w:rPr>
            <w:rStyle w:val="Hyperlink2"/>
            <w:b w:val="0"/>
            <w:bCs w:val="0"/>
          </w:rPr>
          <w:tab/>
          <w:t>8</w:t>
        </w:r>
      </w:hyperlink>
    </w:p>
    <w:p w:rsidR="00364BF2" w:rsidRDefault="00364BF2" w:rsidP="00364BF2">
      <w:pPr>
        <w:pStyle w:val="TOC1"/>
        <w:tabs>
          <w:tab w:val="left" w:pos="819"/>
          <w:tab w:val="left" w:leader="dot" w:pos="9339"/>
        </w:tabs>
        <w:ind w:firstLine="0"/>
        <w:rPr>
          <w:rStyle w:val="None"/>
          <w:rFonts w:ascii="Calibri" w:eastAsia="Calibri" w:hAnsi="Calibri" w:cs="Calibri"/>
        </w:rPr>
      </w:pPr>
      <w:r>
        <w:rPr>
          <w:rStyle w:val="None"/>
          <w:rFonts w:ascii="Calibri" w:hAnsi="Calibri"/>
          <w:b w:val="0"/>
          <w:bCs w:val="0"/>
        </w:rPr>
        <w:t>Acknowledgement of Receipt of Policy (last page, not numbered)</w:t>
      </w:r>
    </w:p>
    <w:p w:rsidR="00364BF2" w:rsidRDefault="00364BF2" w:rsidP="00364BF2">
      <w:pPr>
        <w:pStyle w:val="Body"/>
        <w:rPr>
          <w:rStyle w:val="None"/>
          <w:rFonts w:ascii="Calibri" w:eastAsia="Calibri" w:hAnsi="Calibri" w:cs="Calibri"/>
        </w:rPr>
      </w:pPr>
    </w:p>
    <w:p w:rsidR="00364BF2" w:rsidRDefault="00364BF2" w:rsidP="00364BF2">
      <w:pPr>
        <w:pStyle w:val="Body"/>
        <w:sectPr w:rsidR="00364BF2">
          <w:headerReference w:type="default" r:id="rId7"/>
          <w:pgSz w:w="12240" w:h="15840"/>
          <w:pgMar w:top="1080" w:right="1080" w:bottom="1080" w:left="1080" w:header="0" w:footer="0" w:gutter="0"/>
          <w:cols w:space="720"/>
        </w:sectPr>
      </w:pPr>
    </w:p>
    <w:p w:rsidR="00364BF2" w:rsidRDefault="00364BF2" w:rsidP="00364BF2">
      <w:pPr>
        <w:pStyle w:val="Heading"/>
        <w:spacing w:before="61" w:line="357" w:lineRule="auto"/>
        <w:jc w:val="center"/>
        <w:rPr>
          <w:rStyle w:val="None"/>
          <w:rFonts w:ascii="Calibri" w:eastAsia="Calibri" w:hAnsi="Calibri" w:cs="Calibri"/>
        </w:rPr>
      </w:pPr>
      <w:r>
        <w:rPr>
          <w:rStyle w:val="None"/>
          <w:rFonts w:ascii="Calibri" w:hAnsi="Calibri"/>
        </w:rPr>
        <w:lastRenderedPageBreak/>
        <w:t>ANTI-HARASSMENT AND RACISM POLICY</w:t>
      </w:r>
    </w:p>
    <w:p w:rsidR="00364BF2" w:rsidRDefault="00364BF2" w:rsidP="00364BF2">
      <w:pPr>
        <w:pStyle w:val="Heading"/>
        <w:spacing w:before="61" w:line="357" w:lineRule="auto"/>
        <w:jc w:val="center"/>
        <w:rPr>
          <w:rStyle w:val="None"/>
          <w:rFonts w:ascii="Calibri" w:eastAsia="Calibri" w:hAnsi="Calibri" w:cs="Calibri"/>
          <w:u w:val="single"/>
        </w:rPr>
      </w:pPr>
      <w:r>
        <w:rPr>
          <w:rStyle w:val="None"/>
          <w:rFonts w:ascii="Calibri" w:hAnsi="Calibri"/>
          <w:u w:val="single"/>
        </w:rPr>
        <w:t>OF THE PRESBYTERY OF NEW COVENANT</w:t>
      </w:r>
      <w:bookmarkStart w:id="0" w:name="_bookmark0"/>
      <w:bookmarkEnd w:id="0"/>
    </w:p>
    <w:p w:rsidR="00364BF2" w:rsidRDefault="00364BF2" w:rsidP="00364BF2">
      <w:pPr>
        <w:pStyle w:val="Heading"/>
        <w:spacing w:before="61" w:line="357" w:lineRule="auto"/>
        <w:rPr>
          <w:rStyle w:val="None"/>
          <w:rFonts w:ascii="Calibri" w:eastAsia="Calibri" w:hAnsi="Calibri" w:cs="Calibri"/>
        </w:rPr>
      </w:pPr>
      <w:r>
        <w:rPr>
          <w:rStyle w:val="None"/>
          <w:rFonts w:ascii="Calibri" w:hAnsi="Calibri"/>
        </w:rPr>
        <w:t>FOREWORD</w:t>
      </w:r>
    </w:p>
    <w:p w:rsidR="00364BF2" w:rsidRDefault="00364BF2" w:rsidP="00364BF2">
      <w:pPr>
        <w:pStyle w:val="BodyText"/>
        <w:spacing w:before="102" w:line="360" w:lineRule="auto"/>
        <w:ind w:left="100" w:right="204" w:firstLine="720"/>
        <w:rPr>
          <w:rStyle w:val="None"/>
          <w:rFonts w:ascii="Calibri" w:eastAsia="Calibri" w:hAnsi="Calibri" w:cs="Calibri"/>
          <w:sz w:val="22"/>
          <w:szCs w:val="22"/>
        </w:rPr>
      </w:pPr>
      <w:r>
        <w:rPr>
          <w:rStyle w:val="None"/>
          <w:rFonts w:ascii="Calibri" w:hAnsi="Calibri"/>
          <w:sz w:val="22"/>
          <w:szCs w:val="22"/>
        </w:rPr>
        <w:t>Leadership in the church demands the highest standards of moral integrity and personal responsibility.</w:t>
      </w:r>
      <w:r>
        <w:rPr>
          <w:rStyle w:val="None"/>
          <w:rFonts w:ascii="Calibri" w:hAnsi="Calibri"/>
          <w:spacing w:val="40"/>
          <w:sz w:val="22"/>
          <w:szCs w:val="22"/>
        </w:rPr>
        <w:t xml:space="preserve"> </w:t>
      </w:r>
      <w:r>
        <w:rPr>
          <w:rStyle w:val="None"/>
          <w:rFonts w:ascii="Calibri" w:hAnsi="Calibri"/>
          <w:sz w:val="22"/>
          <w:szCs w:val="22"/>
        </w:rPr>
        <w:t>It</w:t>
      </w:r>
      <w:r>
        <w:rPr>
          <w:rStyle w:val="None"/>
          <w:rFonts w:ascii="Calibri" w:hAnsi="Calibri"/>
          <w:spacing w:val="-1"/>
          <w:sz w:val="22"/>
          <w:szCs w:val="22"/>
        </w:rPr>
        <w:t xml:space="preserve"> </w:t>
      </w:r>
      <w:r>
        <w:rPr>
          <w:rStyle w:val="None"/>
          <w:rFonts w:ascii="Calibri" w:hAnsi="Calibri"/>
          <w:sz w:val="22"/>
          <w:szCs w:val="22"/>
        </w:rPr>
        <w:t>is</w:t>
      </w:r>
      <w:r>
        <w:rPr>
          <w:rStyle w:val="None"/>
          <w:rFonts w:ascii="Calibri" w:hAnsi="Calibri"/>
          <w:spacing w:val="-1"/>
          <w:sz w:val="22"/>
          <w:szCs w:val="22"/>
        </w:rPr>
        <w:t xml:space="preserve"> </w:t>
      </w:r>
      <w:r>
        <w:rPr>
          <w:rStyle w:val="None"/>
          <w:rFonts w:ascii="Calibri" w:hAnsi="Calibri"/>
          <w:sz w:val="22"/>
          <w:szCs w:val="22"/>
        </w:rPr>
        <w:t>a</w:t>
      </w:r>
      <w:r>
        <w:rPr>
          <w:rStyle w:val="None"/>
          <w:rFonts w:ascii="Calibri" w:hAnsi="Calibri"/>
          <w:spacing w:val="-1"/>
          <w:sz w:val="22"/>
          <w:szCs w:val="22"/>
        </w:rPr>
        <w:t xml:space="preserve"> </w:t>
      </w:r>
      <w:r>
        <w:rPr>
          <w:rStyle w:val="None"/>
          <w:rFonts w:ascii="Calibri" w:hAnsi="Calibri"/>
          <w:sz w:val="22"/>
          <w:szCs w:val="22"/>
        </w:rPr>
        <w:t>gift</w:t>
      </w:r>
      <w:r>
        <w:rPr>
          <w:rStyle w:val="None"/>
          <w:rFonts w:ascii="Calibri" w:hAnsi="Calibri"/>
          <w:spacing w:val="-1"/>
          <w:sz w:val="22"/>
          <w:szCs w:val="22"/>
        </w:rPr>
        <w:t xml:space="preserve"> </w:t>
      </w:r>
      <w:r>
        <w:rPr>
          <w:rStyle w:val="None"/>
          <w:rFonts w:ascii="Calibri" w:hAnsi="Calibri"/>
          <w:sz w:val="22"/>
          <w:szCs w:val="22"/>
        </w:rPr>
        <w:t>of</w:t>
      </w:r>
      <w:r>
        <w:rPr>
          <w:rStyle w:val="None"/>
          <w:rFonts w:ascii="Calibri" w:hAnsi="Calibri"/>
          <w:spacing w:val="-1"/>
          <w:sz w:val="22"/>
          <w:szCs w:val="22"/>
        </w:rPr>
        <w:t xml:space="preserve"> </w:t>
      </w:r>
      <w:r>
        <w:rPr>
          <w:rStyle w:val="None"/>
          <w:rFonts w:ascii="Calibri" w:hAnsi="Calibri"/>
          <w:sz w:val="22"/>
          <w:szCs w:val="22"/>
        </w:rPr>
        <w:t>the</w:t>
      </w:r>
      <w:r>
        <w:rPr>
          <w:rStyle w:val="None"/>
          <w:rFonts w:ascii="Calibri" w:hAnsi="Calibri"/>
          <w:spacing w:val="-1"/>
          <w:sz w:val="22"/>
          <w:szCs w:val="22"/>
        </w:rPr>
        <w:t xml:space="preserve"> </w:t>
      </w:r>
      <w:r>
        <w:rPr>
          <w:rStyle w:val="None"/>
          <w:rFonts w:ascii="Calibri" w:hAnsi="Calibri"/>
          <w:sz w:val="22"/>
          <w:szCs w:val="22"/>
        </w:rPr>
        <w:t>Spirit</w:t>
      </w:r>
      <w:r>
        <w:rPr>
          <w:rStyle w:val="None"/>
          <w:rFonts w:ascii="Calibri" w:hAnsi="Calibri"/>
          <w:spacing w:val="-1"/>
          <w:sz w:val="22"/>
          <w:szCs w:val="22"/>
        </w:rPr>
        <w:t xml:space="preserve"> </w:t>
      </w:r>
      <w:r>
        <w:rPr>
          <w:rStyle w:val="None"/>
          <w:rFonts w:ascii="Calibri" w:hAnsi="Calibri"/>
          <w:sz w:val="22"/>
          <w:szCs w:val="22"/>
        </w:rPr>
        <w:t>that</w:t>
      </w:r>
      <w:r>
        <w:rPr>
          <w:rStyle w:val="None"/>
          <w:rFonts w:ascii="Calibri" w:hAnsi="Calibri"/>
          <w:spacing w:val="-1"/>
          <w:sz w:val="22"/>
          <w:szCs w:val="22"/>
        </w:rPr>
        <w:t xml:space="preserve"> </w:t>
      </w:r>
      <w:r>
        <w:rPr>
          <w:rStyle w:val="None"/>
          <w:rFonts w:ascii="Calibri" w:hAnsi="Calibri"/>
          <w:sz w:val="22"/>
          <w:szCs w:val="22"/>
        </w:rPr>
        <w:t>can</w:t>
      </w:r>
      <w:r>
        <w:rPr>
          <w:rStyle w:val="None"/>
          <w:rFonts w:ascii="Calibri" w:hAnsi="Calibri"/>
          <w:spacing w:val="-1"/>
          <w:sz w:val="22"/>
          <w:szCs w:val="22"/>
        </w:rPr>
        <w:t xml:space="preserve"> </w:t>
      </w:r>
      <w:r>
        <w:rPr>
          <w:rStyle w:val="None"/>
          <w:rFonts w:ascii="Calibri" w:hAnsi="Calibri"/>
          <w:sz w:val="22"/>
          <w:szCs w:val="22"/>
        </w:rPr>
        <w:t>only</w:t>
      </w:r>
      <w:r>
        <w:rPr>
          <w:rStyle w:val="None"/>
          <w:rFonts w:ascii="Calibri" w:hAnsi="Calibri"/>
          <w:spacing w:val="-7"/>
          <w:sz w:val="22"/>
          <w:szCs w:val="22"/>
        </w:rPr>
        <w:t xml:space="preserve"> </w:t>
      </w:r>
      <w:r>
        <w:rPr>
          <w:rStyle w:val="None"/>
          <w:rFonts w:ascii="Calibri" w:hAnsi="Calibri"/>
          <w:sz w:val="22"/>
          <w:szCs w:val="22"/>
        </w:rPr>
        <w:t>be</w:t>
      </w:r>
      <w:r>
        <w:rPr>
          <w:rStyle w:val="None"/>
          <w:rFonts w:ascii="Calibri" w:hAnsi="Calibri"/>
          <w:spacing w:val="-1"/>
          <w:sz w:val="22"/>
          <w:szCs w:val="22"/>
        </w:rPr>
        <w:t xml:space="preserve"> </w:t>
      </w:r>
      <w:r>
        <w:rPr>
          <w:rStyle w:val="None"/>
          <w:rFonts w:ascii="Calibri" w:hAnsi="Calibri"/>
          <w:sz w:val="22"/>
          <w:szCs w:val="22"/>
        </w:rPr>
        <w:t>effectively</w:t>
      </w:r>
      <w:r>
        <w:rPr>
          <w:rStyle w:val="None"/>
          <w:rFonts w:ascii="Calibri" w:hAnsi="Calibri"/>
          <w:spacing w:val="-3"/>
          <w:sz w:val="22"/>
          <w:szCs w:val="22"/>
        </w:rPr>
        <w:t xml:space="preserve"> </w:t>
      </w:r>
      <w:r>
        <w:rPr>
          <w:rStyle w:val="None"/>
          <w:rFonts w:ascii="Calibri" w:hAnsi="Calibri"/>
          <w:sz w:val="22"/>
          <w:szCs w:val="22"/>
        </w:rPr>
        <w:t>exercised</w:t>
      </w:r>
      <w:r>
        <w:rPr>
          <w:rStyle w:val="None"/>
          <w:rFonts w:ascii="Calibri" w:hAnsi="Calibri"/>
          <w:spacing w:val="-3"/>
          <w:sz w:val="22"/>
          <w:szCs w:val="22"/>
        </w:rPr>
        <w:t xml:space="preserve"> </w:t>
      </w:r>
      <w:r>
        <w:rPr>
          <w:rStyle w:val="None"/>
          <w:rFonts w:ascii="Calibri" w:hAnsi="Calibri"/>
          <w:sz w:val="22"/>
          <w:szCs w:val="22"/>
        </w:rPr>
        <w:t>in</w:t>
      </w:r>
      <w:r>
        <w:rPr>
          <w:rStyle w:val="None"/>
          <w:rFonts w:ascii="Calibri" w:hAnsi="Calibri"/>
          <w:spacing w:val="-3"/>
          <w:sz w:val="22"/>
          <w:szCs w:val="22"/>
        </w:rPr>
        <w:t xml:space="preserve"> </w:t>
      </w:r>
      <w:r>
        <w:rPr>
          <w:rStyle w:val="None"/>
          <w:rFonts w:ascii="Calibri" w:hAnsi="Calibri"/>
          <w:sz w:val="22"/>
          <w:szCs w:val="22"/>
        </w:rPr>
        <w:t>an</w:t>
      </w:r>
      <w:r>
        <w:rPr>
          <w:rStyle w:val="None"/>
          <w:rFonts w:ascii="Calibri" w:hAnsi="Calibri"/>
          <w:spacing w:val="-3"/>
          <w:sz w:val="22"/>
          <w:szCs w:val="22"/>
        </w:rPr>
        <w:t xml:space="preserve"> </w:t>
      </w:r>
      <w:r>
        <w:rPr>
          <w:rStyle w:val="None"/>
          <w:rFonts w:ascii="Calibri" w:hAnsi="Calibri"/>
          <w:sz w:val="22"/>
          <w:szCs w:val="22"/>
        </w:rPr>
        <w:t>environment</w:t>
      </w:r>
      <w:r>
        <w:rPr>
          <w:rStyle w:val="None"/>
          <w:rFonts w:ascii="Calibri" w:hAnsi="Calibri"/>
          <w:spacing w:val="-3"/>
          <w:sz w:val="22"/>
          <w:szCs w:val="22"/>
        </w:rPr>
        <w:t xml:space="preserve"> </w:t>
      </w:r>
      <w:r>
        <w:rPr>
          <w:rStyle w:val="None"/>
          <w:rFonts w:ascii="Calibri" w:hAnsi="Calibri"/>
          <w:sz w:val="22"/>
          <w:szCs w:val="22"/>
        </w:rPr>
        <w:t>of trust.</w:t>
      </w:r>
      <w:r>
        <w:rPr>
          <w:rStyle w:val="None"/>
          <w:rFonts w:ascii="Calibri" w:hAnsi="Calibri"/>
          <w:spacing w:val="40"/>
          <w:sz w:val="22"/>
          <w:szCs w:val="22"/>
        </w:rPr>
        <w:t xml:space="preserve"> </w:t>
      </w:r>
      <w:r>
        <w:rPr>
          <w:rStyle w:val="None"/>
          <w:rFonts w:ascii="Calibri" w:hAnsi="Calibri"/>
          <w:sz w:val="22"/>
          <w:szCs w:val="22"/>
        </w:rPr>
        <w:t>As the Gospel witness makes abundantly clear, “From everyone to whom much has been given, much will be required; and from the one to whom much has been entrusted, even more will be demanded” (Luke 12:48).</w:t>
      </w:r>
    </w:p>
    <w:p w:rsidR="00364BF2" w:rsidRDefault="00364BF2" w:rsidP="00364BF2">
      <w:pPr>
        <w:pStyle w:val="BodyText"/>
        <w:spacing w:before="121" w:line="360" w:lineRule="auto"/>
        <w:ind w:left="100" w:right="204" w:firstLine="720"/>
        <w:rPr>
          <w:rStyle w:val="None"/>
          <w:rFonts w:ascii="Calibri" w:eastAsia="Calibri" w:hAnsi="Calibri" w:cs="Calibri"/>
          <w:sz w:val="22"/>
          <w:szCs w:val="22"/>
        </w:rPr>
      </w:pPr>
      <w:r>
        <w:rPr>
          <w:rStyle w:val="None"/>
          <w:rFonts w:ascii="Calibri" w:hAnsi="Calibri"/>
          <w:sz w:val="22"/>
          <w:szCs w:val="22"/>
        </w:rPr>
        <w:t>Since trust is so fundamental to the well-being of the Christian community, Christian people have the right to expect that those they choose as leaders (both lay and ordained) understand and are committed to standards of behavior that are trustworthy.</w:t>
      </w:r>
      <w:r>
        <w:rPr>
          <w:rStyle w:val="None"/>
          <w:rFonts w:ascii="Calibri" w:hAnsi="Calibri"/>
          <w:spacing w:val="40"/>
          <w:sz w:val="22"/>
          <w:szCs w:val="22"/>
        </w:rPr>
        <w:t xml:space="preserve"> </w:t>
      </w:r>
      <w:r>
        <w:rPr>
          <w:rStyle w:val="None"/>
          <w:rFonts w:ascii="Calibri" w:hAnsi="Calibri"/>
          <w:sz w:val="22"/>
          <w:szCs w:val="22"/>
        </w:rPr>
        <w:t>In receiving the Sacrament of Baptism, we enter into a sacred covenant with God and are adopted into the covenant family of the church (</w:t>
      </w:r>
      <w:r>
        <w:rPr>
          <w:rStyle w:val="None"/>
          <w:rFonts w:ascii="Calibri" w:hAnsi="Calibri"/>
          <w:i/>
          <w:iCs/>
          <w:sz w:val="22"/>
          <w:szCs w:val="22"/>
        </w:rPr>
        <w:t>Book of Order</w:t>
      </w:r>
      <w:r>
        <w:rPr>
          <w:rStyle w:val="None"/>
          <w:rFonts w:ascii="Calibri" w:hAnsi="Calibri"/>
          <w:sz w:val="22"/>
          <w:szCs w:val="22"/>
        </w:rPr>
        <w:t>, W-2.300; Genesis 17:7; 2 Corinthians 1:21-22). Trust is a key component that exists in this covenant.</w:t>
      </w:r>
      <w:r>
        <w:rPr>
          <w:rStyle w:val="None"/>
          <w:rFonts w:ascii="Calibri" w:hAnsi="Calibri"/>
          <w:spacing w:val="40"/>
          <w:sz w:val="22"/>
          <w:szCs w:val="22"/>
        </w:rPr>
        <w:t xml:space="preserve"> </w:t>
      </w:r>
      <w:r>
        <w:rPr>
          <w:rStyle w:val="None"/>
          <w:rFonts w:ascii="Calibri" w:hAnsi="Calibri"/>
          <w:sz w:val="22"/>
          <w:szCs w:val="22"/>
        </w:rPr>
        <w:t>As the church and the body of Christ, we are</w:t>
      </w:r>
      <w:r>
        <w:rPr>
          <w:rStyle w:val="None"/>
          <w:rFonts w:ascii="Calibri" w:hAnsi="Calibri"/>
          <w:spacing w:val="-1"/>
          <w:sz w:val="22"/>
          <w:szCs w:val="22"/>
        </w:rPr>
        <w:t xml:space="preserve"> </w:t>
      </w:r>
      <w:r>
        <w:rPr>
          <w:rStyle w:val="None"/>
          <w:rFonts w:ascii="Calibri" w:hAnsi="Calibri"/>
          <w:sz w:val="22"/>
          <w:szCs w:val="22"/>
        </w:rPr>
        <w:t>united</w:t>
      </w:r>
      <w:r>
        <w:rPr>
          <w:rStyle w:val="None"/>
          <w:rFonts w:ascii="Calibri" w:hAnsi="Calibri"/>
          <w:spacing w:val="-1"/>
          <w:sz w:val="22"/>
          <w:szCs w:val="22"/>
        </w:rPr>
        <w:t xml:space="preserve"> </w:t>
      </w:r>
      <w:r>
        <w:rPr>
          <w:rStyle w:val="None"/>
          <w:rFonts w:ascii="Calibri" w:hAnsi="Calibri"/>
          <w:sz w:val="22"/>
          <w:szCs w:val="22"/>
        </w:rPr>
        <w:t>with</w:t>
      </w:r>
      <w:r>
        <w:rPr>
          <w:rStyle w:val="None"/>
          <w:rFonts w:ascii="Calibri" w:hAnsi="Calibri"/>
          <w:spacing w:val="-1"/>
          <w:sz w:val="22"/>
          <w:szCs w:val="22"/>
        </w:rPr>
        <w:t xml:space="preserve"> </w:t>
      </w:r>
      <w:r>
        <w:rPr>
          <w:rStyle w:val="None"/>
          <w:rFonts w:ascii="Calibri" w:hAnsi="Calibri"/>
          <w:sz w:val="22"/>
          <w:szCs w:val="22"/>
        </w:rPr>
        <w:t>all</w:t>
      </w:r>
      <w:r>
        <w:rPr>
          <w:rStyle w:val="None"/>
          <w:rFonts w:ascii="Calibri" w:hAnsi="Calibri"/>
          <w:spacing w:val="-1"/>
          <w:sz w:val="22"/>
          <w:szCs w:val="22"/>
        </w:rPr>
        <w:t xml:space="preserve"> </w:t>
      </w:r>
      <w:r>
        <w:rPr>
          <w:rStyle w:val="None"/>
          <w:rFonts w:ascii="Calibri" w:hAnsi="Calibri"/>
          <w:sz w:val="22"/>
          <w:szCs w:val="22"/>
        </w:rPr>
        <w:t>the</w:t>
      </w:r>
      <w:r>
        <w:rPr>
          <w:rStyle w:val="None"/>
          <w:rFonts w:ascii="Calibri" w:hAnsi="Calibri"/>
          <w:spacing w:val="-1"/>
          <w:sz w:val="22"/>
          <w:szCs w:val="22"/>
        </w:rPr>
        <w:t xml:space="preserve"> </w:t>
      </w:r>
      <w:r>
        <w:rPr>
          <w:rStyle w:val="None"/>
          <w:rFonts w:ascii="Calibri" w:hAnsi="Calibri"/>
          <w:sz w:val="22"/>
          <w:szCs w:val="22"/>
        </w:rPr>
        <w:t>people</w:t>
      </w:r>
      <w:r>
        <w:rPr>
          <w:rStyle w:val="None"/>
          <w:rFonts w:ascii="Calibri" w:hAnsi="Calibri"/>
          <w:spacing w:val="-1"/>
          <w:sz w:val="22"/>
          <w:szCs w:val="22"/>
        </w:rPr>
        <w:t xml:space="preserve"> </w:t>
      </w:r>
      <w:r>
        <w:rPr>
          <w:rStyle w:val="None"/>
          <w:rFonts w:ascii="Calibri" w:hAnsi="Calibri"/>
          <w:sz w:val="22"/>
          <w:szCs w:val="22"/>
        </w:rPr>
        <w:t>of</w:t>
      </w:r>
      <w:r>
        <w:rPr>
          <w:rStyle w:val="None"/>
          <w:rFonts w:ascii="Calibri" w:hAnsi="Calibri"/>
          <w:spacing w:val="-1"/>
          <w:sz w:val="22"/>
          <w:szCs w:val="22"/>
        </w:rPr>
        <w:t xml:space="preserve"> </w:t>
      </w:r>
      <w:r>
        <w:rPr>
          <w:rStyle w:val="None"/>
          <w:rFonts w:ascii="Calibri" w:hAnsi="Calibri"/>
          <w:sz w:val="22"/>
          <w:szCs w:val="22"/>
        </w:rPr>
        <w:t>God</w:t>
      </w:r>
      <w:r>
        <w:rPr>
          <w:rStyle w:val="None"/>
          <w:rFonts w:ascii="Calibri" w:hAnsi="Calibri"/>
          <w:spacing w:val="-1"/>
          <w:sz w:val="22"/>
          <w:szCs w:val="22"/>
        </w:rPr>
        <w:t xml:space="preserve"> </w:t>
      </w:r>
      <w:r>
        <w:rPr>
          <w:rStyle w:val="None"/>
          <w:rFonts w:ascii="Calibri" w:hAnsi="Calibri"/>
          <w:sz w:val="22"/>
          <w:szCs w:val="22"/>
        </w:rPr>
        <w:t>in</w:t>
      </w:r>
      <w:r>
        <w:rPr>
          <w:rStyle w:val="None"/>
          <w:rFonts w:ascii="Calibri" w:hAnsi="Calibri"/>
          <w:spacing w:val="-1"/>
          <w:sz w:val="22"/>
          <w:szCs w:val="22"/>
        </w:rPr>
        <w:t xml:space="preserve"> </w:t>
      </w:r>
      <w:r>
        <w:rPr>
          <w:rStyle w:val="None"/>
          <w:rFonts w:ascii="Calibri" w:hAnsi="Calibri"/>
          <w:sz w:val="22"/>
          <w:szCs w:val="22"/>
        </w:rPr>
        <w:t>every</w:t>
      </w:r>
      <w:r>
        <w:rPr>
          <w:rStyle w:val="None"/>
          <w:rFonts w:ascii="Calibri" w:hAnsi="Calibri"/>
          <w:spacing w:val="-7"/>
          <w:sz w:val="22"/>
          <w:szCs w:val="22"/>
        </w:rPr>
        <w:t xml:space="preserve"> </w:t>
      </w:r>
      <w:r>
        <w:rPr>
          <w:rStyle w:val="None"/>
          <w:rFonts w:ascii="Calibri" w:hAnsi="Calibri"/>
          <w:sz w:val="22"/>
          <w:szCs w:val="22"/>
        </w:rPr>
        <w:t>place</w:t>
      </w:r>
      <w:r>
        <w:rPr>
          <w:rStyle w:val="None"/>
          <w:rFonts w:ascii="Calibri" w:hAnsi="Calibri"/>
          <w:spacing w:val="-1"/>
          <w:sz w:val="22"/>
          <w:szCs w:val="22"/>
        </w:rPr>
        <w:t xml:space="preserve"> </w:t>
      </w:r>
      <w:r>
        <w:rPr>
          <w:rStyle w:val="None"/>
          <w:rFonts w:ascii="Calibri" w:hAnsi="Calibri"/>
          <w:sz w:val="22"/>
          <w:szCs w:val="22"/>
        </w:rPr>
        <w:t>and</w:t>
      </w:r>
      <w:r>
        <w:rPr>
          <w:rStyle w:val="None"/>
          <w:rFonts w:ascii="Calibri" w:hAnsi="Calibri"/>
          <w:spacing w:val="-1"/>
          <w:sz w:val="22"/>
          <w:szCs w:val="22"/>
        </w:rPr>
        <w:t xml:space="preserve"> </w:t>
      </w:r>
      <w:r>
        <w:rPr>
          <w:rStyle w:val="None"/>
          <w:rFonts w:ascii="Calibri" w:hAnsi="Calibri"/>
          <w:sz w:val="22"/>
          <w:szCs w:val="22"/>
        </w:rPr>
        <w:t>every</w:t>
      </w:r>
      <w:r>
        <w:rPr>
          <w:rStyle w:val="None"/>
          <w:rFonts w:ascii="Calibri" w:hAnsi="Calibri"/>
          <w:spacing w:val="-7"/>
          <w:sz w:val="22"/>
          <w:szCs w:val="22"/>
        </w:rPr>
        <w:t xml:space="preserve"> </w:t>
      </w:r>
      <w:r>
        <w:rPr>
          <w:rStyle w:val="None"/>
          <w:rFonts w:ascii="Calibri" w:hAnsi="Calibri"/>
          <w:sz w:val="22"/>
          <w:szCs w:val="22"/>
        </w:rPr>
        <w:t>time</w:t>
      </w:r>
      <w:r>
        <w:rPr>
          <w:rStyle w:val="None"/>
          <w:rFonts w:ascii="Calibri" w:hAnsi="Calibri"/>
          <w:spacing w:val="-1"/>
          <w:sz w:val="22"/>
          <w:szCs w:val="22"/>
        </w:rPr>
        <w:t xml:space="preserve"> </w:t>
      </w:r>
      <w:r>
        <w:rPr>
          <w:rStyle w:val="None"/>
          <w:rFonts w:ascii="Calibri" w:hAnsi="Calibri"/>
          <w:sz w:val="22"/>
          <w:szCs w:val="22"/>
        </w:rPr>
        <w:t>(</w:t>
      </w:r>
      <w:r>
        <w:rPr>
          <w:rStyle w:val="None"/>
          <w:rFonts w:ascii="Calibri" w:hAnsi="Calibri"/>
          <w:i/>
          <w:iCs/>
          <w:sz w:val="22"/>
          <w:szCs w:val="22"/>
        </w:rPr>
        <w:t>Book</w:t>
      </w:r>
      <w:r>
        <w:rPr>
          <w:rStyle w:val="None"/>
          <w:rFonts w:ascii="Calibri" w:hAnsi="Calibri"/>
          <w:i/>
          <w:iCs/>
          <w:spacing w:val="-1"/>
          <w:sz w:val="22"/>
          <w:szCs w:val="22"/>
        </w:rPr>
        <w:t xml:space="preserve"> </w:t>
      </w:r>
      <w:r>
        <w:rPr>
          <w:rStyle w:val="None"/>
          <w:rFonts w:ascii="Calibri" w:hAnsi="Calibri"/>
          <w:i/>
          <w:iCs/>
          <w:sz w:val="22"/>
          <w:szCs w:val="22"/>
        </w:rPr>
        <w:t>of</w:t>
      </w:r>
      <w:r>
        <w:rPr>
          <w:rStyle w:val="None"/>
          <w:rFonts w:ascii="Calibri" w:hAnsi="Calibri"/>
          <w:i/>
          <w:iCs/>
          <w:spacing w:val="-1"/>
          <w:sz w:val="22"/>
          <w:szCs w:val="22"/>
        </w:rPr>
        <w:t xml:space="preserve"> </w:t>
      </w:r>
      <w:r>
        <w:rPr>
          <w:rStyle w:val="None"/>
          <w:rFonts w:ascii="Calibri" w:hAnsi="Calibri"/>
          <w:i/>
          <w:iCs/>
          <w:sz w:val="22"/>
          <w:szCs w:val="22"/>
        </w:rPr>
        <w:t>Order</w:t>
      </w:r>
      <w:r>
        <w:rPr>
          <w:rStyle w:val="None"/>
          <w:rFonts w:ascii="Calibri" w:hAnsi="Calibri"/>
          <w:sz w:val="22"/>
          <w:szCs w:val="22"/>
        </w:rPr>
        <w:t>,</w:t>
      </w:r>
      <w:r>
        <w:rPr>
          <w:rStyle w:val="None"/>
          <w:rFonts w:ascii="Calibri" w:hAnsi="Calibri"/>
          <w:spacing w:val="-1"/>
          <w:sz w:val="22"/>
          <w:szCs w:val="22"/>
        </w:rPr>
        <w:t xml:space="preserve"> </w:t>
      </w:r>
      <w:r>
        <w:rPr>
          <w:rStyle w:val="None"/>
          <w:rFonts w:ascii="Calibri" w:hAnsi="Calibri"/>
          <w:sz w:val="22"/>
          <w:szCs w:val="22"/>
        </w:rPr>
        <w:t>W-2.3005;</w:t>
      </w:r>
      <w:r>
        <w:rPr>
          <w:rStyle w:val="None"/>
          <w:rFonts w:ascii="Calibri" w:hAnsi="Calibri"/>
          <w:spacing w:val="-1"/>
          <w:sz w:val="22"/>
          <w:szCs w:val="22"/>
        </w:rPr>
        <w:t xml:space="preserve"> </w:t>
      </w:r>
      <w:r>
        <w:rPr>
          <w:rStyle w:val="None"/>
          <w:rFonts w:ascii="Calibri" w:hAnsi="Calibri"/>
          <w:sz w:val="22"/>
          <w:szCs w:val="22"/>
        </w:rPr>
        <w:t>1 Corinthians 12:12-13; Ephesians 4:4-6).</w:t>
      </w:r>
      <w:r>
        <w:rPr>
          <w:rStyle w:val="None"/>
          <w:rFonts w:ascii="Calibri" w:hAnsi="Calibri"/>
          <w:spacing w:val="40"/>
          <w:sz w:val="22"/>
          <w:szCs w:val="22"/>
        </w:rPr>
        <w:t xml:space="preserve"> </w:t>
      </w:r>
      <w:r>
        <w:rPr>
          <w:rStyle w:val="None"/>
          <w:rFonts w:ascii="Calibri" w:hAnsi="Calibri"/>
          <w:sz w:val="22"/>
          <w:szCs w:val="22"/>
        </w:rPr>
        <w:t>We are bound to serve and to respect the dignity of every</w:t>
      </w:r>
      <w:r>
        <w:rPr>
          <w:rStyle w:val="None"/>
          <w:rFonts w:ascii="Calibri" w:hAnsi="Calibri"/>
          <w:spacing w:val="-3"/>
          <w:sz w:val="22"/>
          <w:szCs w:val="22"/>
        </w:rPr>
        <w:t xml:space="preserve"> </w:t>
      </w:r>
      <w:r>
        <w:rPr>
          <w:rStyle w:val="None"/>
          <w:rFonts w:ascii="Calibri" w:hAnsi="Calibri"/>
          <w:sz w:val="22"/>
          <w:szCs w:val="22"/>
        </w:rPr>
        <w:t>human being (</w:t>
      </w:r>
      <w:r>
        <w:rPr>
          <w:rStyle w:val="None"/>
          <w:rFonts w:ascii="Calibri" w:hAnsi="Calibri"/>
          <w:i/>
          <w:iCs/>
          <w:sz w:val="22"/>
          <w:szCs w:val="22"/>
        </w:rPr>
        <w:t>Book of Order</w:t>
      </w:r>
      <w:r>
        <w:rPr>
          <w:rStyle w:val="None"/>
          <w:rFonts w:ascii="Calibri" w:hAnsi="Calibri"/>
          <w:sz w:val="22"/>
          <w:szCs w:val="22"/>
        </w:rPr>
        <w:t>, F-1.03 and W- 2.3004; Micah 6:8).</w:t>
      </w:r>
      <w:r>
        <w:rPr>
          <w:rStyle w:val="None"/>
          <w:rFonts w:ascii="Calibri" w:hAnsi="Calibri"/>
          <w:spacing w:val="40"/>
          <w:sz w:val="22"/>
          <w:szCs w:val="22"/>
        </w:rPr>
        <w:t xml:space="preserve"> </w:t>
      </w:r>
      <w:r>
        <w:rPr>
          <w:rStyle w:val="None"/>
          <w:rFonts w:ascii="Calibri" w:hAnsi="Calibri"/>
          <w:sz w:val="22"/>
          <w:szCs w:val="22"/>
        </w:rPr>
        <w:t>When this solemn trust is</w:t>
      </w:r>
      <w:r>
        <w:rPr>
          <w:rStyle w:val="None"/>
          <w:rFonts w:ascii="Calibri" w:hAnsi="Calibri"/>
          <w:spacing w:val="-3"/>
          <w:sz w:val="22"/>
          <w:szCs w:val="22"/>
        </w:rPr>
        <w:t xml:space="preserve"> </w:t>
      </w:r>
      <w:r>
        <w:rPr>
          <w:rStyle w:val="None"/>
          <w:rFonts w:ascii="Calibri" w:hAnsi="Calibri"/>
          <w:sz w:val="22"/>
          <w:szCs w:val="22"/>
        </w:rPr>
        <w:t>broken</w:t>
      </w:r>
      <w:r>
        <w:rPr>
          <w:rStyle w:val="None"/>
          <w:rFonts w:ascii="Calibri" w:hAnsi="Calibri"/>
          <w:spacing w:val="-3"/>
          <w:sz w:val="22"/>
          <w:szCs w:val="22"/>
        </w:rPr>
        <w:t xml:space="preserve"> </w:t>
      </w:r>
      <w:r>
        <w:rPr>
          <w:rStyle w:val="None"/>
          <w:rFonts w:ascii="Calibri" w:hAnsi="Calibri"/>
          <w:sz w:val="22"/>
          <w:szCs w:val="22"/>
        </w:rPr>
        <w:t>through</w:t>
      </w:r>
      <w:r>
        <w:rPr>
          <w:rStyle w:val="None"/>
          <w:rFonts w:ascii="Calibri" w:hAnsi="Calibri"/>
          <w:spacing w:val="-3"/>
          <w:sz w:val="22"/>
          <w:szCs w:val="22"/>
        </w:rPr>
        <w:t xml:space="preserve"> </w:t>
      </w:r>
      <w:r>
        <w:rPr>
          <w:rStyle w:val="None"/>
          <w:rFonts w:ascii="Calibri" w:hAnsi="Calibri"/>
          <w:sz w:val="22"/>
          <w:szCs w:val="22"/>
        </w:rPr>
        <w:t>some</w:t>
      </w:r>
      <w:r>
        <w:rPr>
          <w:rStyle w:val="None"/>
          <w:rFonts w:ascii="Calibri" w:hAnsi="Calibri"/>
          <w:spacing w:val="-1"/>
          <w:sz w:val="22"/>
          <w:szCs w:val="22"/>
        </w:rPr>
        <w:t xml:space="preserve"> </w:t>
      </w:r>
      <w:r>
        <w:rPr>
          <w:rStyle w:val="None"/>
          <w:rFonts w:ascii="Calibri" w:hAnsi="Calibri"/>
          <w:sz w:val="22"/>
          <w:szCs w:val="22"/>
        </w:rPr>
        <w:t>form</w:t>
      </w:r>
      <w:r>
        <w:rPr>
          <w:rStyle w:val="None"/>
          <w:rFonts w:ascii="Calibri" w:hAnsi="Calibri"/>
          <w:spacing w:val="-1"/>
          <w:sz w:val="22"/>
          <w:szCs w:val="22"/>
        </w:rPr>
        <w:t xml:space="preserve"> </w:t>
      </w:r>
      <w:r>
        <w:rPr>
          <w:rStyle w:val="None"/>
          <w:rFonts w:ascii="Calibri" w:hAnsi="Calibri"/>
          <w:sz w:val="22"/>
          <w:szCs w:val="22"/>
        </w:rPr>
        <w:t>of</w:t>
      </w:r>
      <w:r>
        <w:rPr>
          <w:rStyle w:val="None"/>
          <w:rFonts w:ascii="Calibri" w:hAnsi="Calibri"/>
          <w:spacing w:val="-3"/>
          <w:sz w:val="22"/>
          <w:szCs w:val="22"/>
        </w:rPr>
        <w:t xml:space="preserve"> </w:t>
      </w:r>
      <w:r>
        <w:rPr>
          <w:rStyle w:val="None"/>
          <w:rFonts w:ascii="Calibri" w:hAnsi="Calibri"/>
          <w:sz w:val="22"/>
          <w:szCs w:val="22"/>
        </w:rPr>
        <w:t>harassment,</w:t>
      </w:r>
      <w:r>
        <w:rPr>
          <w:rStyle w:val="None"/>
          <w:rFonts w:ascii="Calibri" w:hAnsi="Calibri"/>
          <w:spacing w:val="-1"/>
          <w:sz w:val="22"/>
          <w:szCs w:val="22"/>
        </w:rPr>
        <w:t xml:space="preserve"> </w:t>
      </w:r>
      <w:r>
        <w:rPr>
          <w:rStyle w:val="None"/>
          <w:rFonts w:ascii="Calibri" w:hAnsi="Calibri"/>
          <w:sz w:val="22"/>
          <w:szCs w:val="22"/>
        </w:rPr>
        <w:t>including</w:t>
      </w:r>
      <w:r>
        <w:rPr>
          <w:rStyle w:val="None"/>
          <w:rFonts w:ascii="Calibri" w:hAnsi="Calibri"/>
          <w:spacing w:val="-5"/>
          <w:sz w:val="22"/>
          <w:szCs w:val="22"/>
        </w:rPr>
        <w:t xml:space="preserve"> </w:t>
      </w:r>
      <w:r>
        <w:rPr>
          <w:rStyle w:val="None"/>
          <w:rFonts w:ascii="Calibri" w:hAnsi="Calibri"/>
          <w:sz w:val="22"/>
          <w:szCs w:val="22"/>
        </w:rPr>
        <w:t>sexual</w:t>
      </w:r>
      <w:r>
        <w:rPr>
          <w:rStyle w:val="None"/>
          <w:rFonts w:ascii="Calibri" w:hAnsi="Calibri"/>
          <w:spacing w:val="-1"/>
          <w:sz w:val="22"/>
          <w:szCs w:val="22"/>
        </w:rPr>
        <w:t xml:space="preserve"> </w:t>
      </w:r>
      <w:r>
        <w:rPr>
          <w:rStyle w:val="None"/>
          <w:rFonts w:ascii="Calibri" w:hAnsi="Calibri"/>
          <w:sz w:val="22"/>
          <w:szCs w:val="22"/>
        </w:rPr>
        <w:t>misconduct,</w:t>
      </w:r>
      <w:r>
        <w:rPr>
          <w:rStyle w:val="None"/>
          <w:rFonts w:ascii="Calibri" w:hAnsi="Calibri"/>
          <w:spacing w:val="-1"/>
          <w:sz w:val="22"/>
          <w:szCs w:val="22"/>
        </w:rPr>
        <w:t xml:space="preserve"> </w:t>
      </w:r>
      <w:r>
        <w:rPr>
          <w:rStyle w:val="None"/>
          <w:rFonts w:ascii="Calibri" w:hAnsi="Calibri"/>
          <w:sz w:val="22"/>
          <w:szCs w:val="22"/>
        </w:rPr>
        <w:t>not</w:t>
      </w:r>
      <w:r>
        <w:rPr>
          <w:rStyle w:val="None"/>
          <w:rFonts w:ascii="Calibri" w:hAnsi="Calibri"/>
          <w:spacing w:val="-1"/>
          <w:sz w:val="22"/>
          <w:szCs w:val="22"/>
        </w:rPr>
        <w:t xml:space="preserve"> </w:t>
      </w:r>
      <w:r>
        <w:rPr>
          <w:rStyle w:val="None"/>
          <w:rFonts w:ascii="Calibri" w:hAnsi="Calibri"/>
          <w:sz w:val="22"/>
          <w:szCs w:val="22"/>
        </w:rPr>
        <w:t>only</w:t>
      </w:r>
      <w:r>
        <w:rPr>
          <w:rStyle w:val="None"/>
          <w:rFonts w:ascii="Calibri" w:hAnsi="Calibri"/>
          <w:spacing w:val="-7"/>
          <w:sz w:val="22"/>
          <w:szCs w:val="22"/>
        </w:rPr>
        <w:t xml:space="preserve"> </w:t>
      </w:r>
      <w:r>
        <w:rPr>
          <w:rStyle w:val="None"/>
          <w:rFonts w:ascii="Calibri" w:hAnsi="Calibri"/>
          <w:sz w:val="22"/>
          <w:szCs w:val="22"/>
        </w:rPr>
        <w:t>is</w:t>
      </w:r>
      <w:r>
        <w:rPr>
          <w:rStyle w:val="None"/>
          <w:rFonts w:ascii="Calibri" w:hAnsi="Calibri"/>
          <w:spacing w:val="-3"/>
          <w:sz w:val="22"/>
          <w:szCs w:val="22"/>
        </w:rPr>
        <w:t xml:space="preserve"> </w:t>
      </w:r>
      <w:r>
        <w:rPr>
          <w:rStyle w:val="None"/>
          <w:rFonts w:ascii="Calibri" w:hAnsi="Calibri"/>
          <w:sz w:val="22"/>
          <w:szCs w:val="22"/>
        </w:rPr>
        <w:t>someone’s dignity diminished and her or his wellbeing seriously harmed, but also harm is done to the community of faith.</w:t>
      </w:r>
      <w:r>
        <w:rPr>
          <w:rStyle w:val="None"/>
          <w:rFonts w:ascii="Calibri" w:hAnsi="Calibri"/>
          <w:spacing w:val="40"/>
          <w:sz w:val="22"/>
          <w:szCs w:val="22"/>
        </w:rPr>
        <w:t xml:space="preserve"> </w:t>
      </w:r>
      <w:r>
        <w:rPr>
          <w:rStyle w:val="None"/>
          <w:rFonts w:ascii="Calibri" w:hAnsi="Calibri"/>
          <w:sz w:val="22"/>
          <w:szCs w:val="22"/>
        </w:rPr>
        <w:t>Where there is no trust, there can be no community.</w:t>
      </w:r>
    </w:p>
    <w:p w:rsidR="00364BF2" w:rsidRDefault="00364BF2" w:rsidP="00364BF2">
      <w:pPr>
        <w:pStyle w:val="BodyText"/>
        <w:spacing w:before="121" w:line="360" w:lineRule="auto"/>
        <w:ind w:left="101" w:right="259" w:firstLine="720"/>
        <w:rPr>
          <w:rStyle w:val="None"/>
          <w:rFonts w:ascii="Calibri" w:eastAsia="Calibri" w:hAnsi="Calibri" w:cs="Calibri"/>
          <w:sz w:val="22"/>
          <w:szCs w:val="22"/>
        </w:rPr>
      </w:pPr>
      <w:r>
        <w:rPr>
          <w:rStyle w:val="None"/>
          <w:rFonts w:ascii="Calibri" w:hAnsi="Calibri"/>
          <w:sz w:val="22"/>
          <w:szCs w:val="22"/>
        </w:rPr>
        <w:t>The Presbytery of New Covenant is committed to maintaining a safe environment in which all persons can join together for worship, fellowship, service and education in the name of Jesus Christ.</w:t>
      </w:r>
      <w:r>
        <w:rPr>
          <w:rStyle w:val="None"/>
          <w:rFonts w:ascii="Calibri" w:hAnsi="Calibri"/>
          <w:spacing w:val="40"/>
          <w:sz w:val="22"/>
          <w:szCs w:val="22"/>
        </w:rPr>
        <w:t xml:space="preserve"> </w:t>
      </w:r>
      <w:r>
        <w:rPr>
          <w:rStyle w:val="None"/>
          <w:rFonts w:ascii="Calibri" w:hAnsi="Calibri"/>
          <w:sz w:val="22"/>
          <w:szCs w:val="22"/>
        </w:rPr>
        <w:t>Because of that belief and our baptismal promise, we must</w:t>
      </w:r>
      <w:r>
        <w:rPr>
          <w:rStyle w:val="None"/>
          <w:rFonts w:ascii="Calibri" w:hAnsi="Calibri"/>
          <w:spacing w:val="-3"/>
          <w:sz w:val="22"/>
          <w:szCs w:val="22"/>
        </w:rPr>
        <w:t xml:space="preserve"> </w:t>
      </w:r>
      <w:r>
        <w:rPr>
          <w:rStyle w:val="None"/>
          <w:rFonts w:ascii="Calibri" w:hAnsi="Calibri"/>
          <w:sz w:val="22"/>
          <w:szCs w:val="22"/>
        </w:rPr>
        <w:t>maintain</w:t>
      </w:r>
      <w:r>
        <w:rPr>
          <w:rStyle w:val="None"/>
          <w:rFonts w:ascii="Calibri" w:hAnsi="Calibri"/>
          <w:spacing w:val="-3"/>
          <w:sz w:val="22"/>
          <w:szCs w:val="22"/>
        </w:rPr>
        <w:t xml:space="preserve"> </w:t>
      </w:r>
      <w:r>
        <w:rPr>
          <w:rStyle w:val="None"/>
          <w:rFonts w:ascii="Calibri" w:hAnsi="Calibri"/>
          <w:sz w:val="22"/>
          <w:szCs w:val="22"/>
        </w:rPr>
        <w:t>a</w:t>
      </w:r>
      <w:r>
        <w:rPr>
          <w:rStyle w:val="None"/>
          <w:rFonts w:ascii="Calibri" w:hAnsi="Calibri"/>
          <w:spacing w:val="-3"/>
          <w:sz w:val="22"/>
          <w:szCs w:val="22"/>
        </w:rPr>
        <w:t xml:space="preserve"> </w:t>
      </w:r>
      <w:r>
        <w:rPr>
          <w:rStyle w:val="None"/>
          <w:rFonts w:ascii="Calibri" w:hAnsi="Calibri"/>
          <w:sz w:val="22"/>
          <w:szCs w:val="22"/>
        </w:rPr>
        <w:t>safe</w:t>
      </w:r>
      <w:r>
        <w:rPr>
          <w:rStyle w:val="None"/>
          <w:rFonts w:ascii="Calibri" w:hAnsi="Calibri"/>
          <w:spacing w:val="-3"/>
          <w:sz w:val="22"/>
          <w:szCs w:val="22"/>
        </w:rPr>
        <w:t xml:space="preserve"> </w:t>
      </w:r>
      <w:r>
        <w:rPr>
          <w:rStyle w:val="None"/>
          <w:rFonts w:ascii="Calibri" w:hAnsi="Calibri"/>
          <w:sz w:val="22"/>
          <w:szCs w:val="22"/>
        </w:rPr>
        <w:t>environment</w:t>
      </w:r>
      <w:r>
        <w:rPr>
          <w:rStyle w:val="None"/>
          <w:rFonts w:ascii="Calibri" w:hAnsi="Calibri"/>
          <w:spacing w:val="-3"/>
          <w:sz w:val="22"/>
          <w:szCs w:val="22"/>
        </w:rPr>
        <w:t xml:space="preserve"> </w:t>
      </w:r>
      <w:r>
        <w:rPr>
          <w:rStyle w:val="None"/>
          <w:rFonts w:ascii="Calibri" w:hAnsi="Calibri"/>
          <w:sz w:val="22"/>
          <w:szCs w:val="22"/>
        </w:rPr>
        <w:t>within</w:t>
      </w:r>
      <w:r>
        <w:rPr>
          <w:rStyle w:val="None"/>
          <w:rFonts w:ascii="Calibri" w:hAnsi="Calibri"/>
          <w:spacing w:val="-3"/>
          <w:sz w:val="22"/>
          <w:szCs w:val="22"/>
        </w:rPr>
        <w:t xml:space="preserve"> </w:t>
      </w:r>
      <w:r>
        <w:rPr>
          <w:rStyle w:val="None"/>
          <w:rFonts w:ascii="Calibri" w:hAnsi="Calibri"/>
          <w:sz w:val="22"/>
          <w:szCs w:val="22"/>
        </w:rPr>
        <w:t>our</w:t>
      </w:r>
      <w:r>
        <w:rPr>
          <w:rStyle w:val="None"/>
          <w:rFonts w:ascii="Calibri" w:hAnsi="Calibri"/>
          <w:spacing w:val="-3"/>
          <w:sz w:val="22"/>
          <w:szCs w:val="22"/>
        </w:rPr>
        <w:t xml:space="preserve"> </w:t>
      </w:r>
      <w:r>
        <w:rPr>
          <w:rStyle w:val="None"/>
          <w:rFonts w:ascii="Calibri" w:hAnsi="Calibri"/>
          <w:sz w:val="22"/>
          <w:szCs w:val="22"/>
        </w:rPr>
        <w:t>church</w:t>
      </w:r>
      <w:r>
        <w:rPr>
          <w:rStyle w:val="None"/>
          <w:rFonts w:ascii="Calibri" w:hAnsi="Calibri"/>
          <w:spacing w:val="-3"/>
          <w:sz w:val="22"/>
          <w:szCs w:val="22"/>
        </w:rPr>
        <w:t xml:space="preserve"> </w:t>
      </w:r>
      <w:r>
        <w:rPr>
          <w:rStyle w:val="None"/>
          <w:rFonts w:ascii="Calibri" w:hAnsi="Calibri"/>
          <w:sz w:val="22"/>
          <w:szCs w:val="22"/>
        </w:rPr>
        <w:t>community</w:t>
      </w:r>
      <w:r>
        <w:rPr>
          <w:rStyle w:val="None"/>
          <w:rFonts w:ascii="Calibri" w:hAnsi="Calibri"/>
          <w:spacing w:val="-7"/>
          <w:sz w:val="22"/>
          <w:szCs w:val="22"/>
        </w:rPr>
        <w:t xml:space="preserve"> </w:t>
      </w:r>
      <w:r>
        <w:rPr>
          <w:rStyle w:val="None"/>
          <w:rFonts w:ascii="Calibri" w:hAnsi="Calibri"/>
          <w:sz w:val="22"/>
          <w:szCs w:val="22"/>
        </w:rPr>
        <w:t>where</w:t>
      </w:r>
      <w:r>
        <w:rPr>
          <w:rStyle w:val="None"/>
          <w:rFonts w:ascii="Calibri" w:hAnsi="Calibri"/>
          <w:spacing w:val="-3"/>
          <w:sz w:val="22"/>
          <w:szCs w:val="22"/>
        </w:rPr>
        <w:t xml:space="preserve"> </w:t>
      </w:r>
      <w:r>
        <w:rPr>
          <w:rStyle w:val="None"/>
          <w:rFonts w:ascii="Calibri" w:hAnsi="Calibri"/>
          <w:sz w:val="22"/>
          <w:szCs w:val="22"/>
        </w:rPr>
        <w:t>people</w:t>
      </w:r>
      <w:r>
        <w:rPr>
          <w:rStyle w:val="None"/>
          <w:rFonts w:ascii="Calibri" w:hAnsi="Calibri"/>
          <w:spacing w:val="-3"/>
          <w:sz w:val="22"/>
          <w:szCs w:val="22"/>
        </w:rPr>
        <w:t xml:space="preserve"> </w:t>
      </w:r>
      <w:r>
        <w:rPr>
          <w:rStyle w:val="None"/>
          <w:rFonts w:ascii="Calibri" w:hAnsi="Calibri"/>
          <w:sz w:val="22"/>
          <w:szCs w:val="22"/>
        </w:rPr>
        <w:t>of</w:t>
      </w:r>
      <w:r>
        <w:rPr>
          <w:rStyle w:val="None"/>
          <w:rFonts w:ascii="Calibri" w:hAnsi="Calibri"/>
          <w:spacing w:val="-3"/>
          <w:sz w:val="22"/>
          <w:szCs w:val="22"/>
        </w:rPr>
        <w:t xml:space="preserve"> </w:t>
      </w:r>
      <w:r>
        <w:rPr>
          <w:rStyle w:val="None"/>
          <w:rFonts w:ascii="Calibri" w:hAnsi="Calibri"/>
          <w:sz w:val="22"/>
          <w:szCs w:val="22"/>
        </w:rPr>
        <w:t>all</w:t>
      </w:r>
      <w:r>
        <w:rPr>
          <w:rStyle w:val="None"/>
          <w:rFonts w:ascii="Calibri" w:hAnsi="Calibri"/>
          <w:spacing w:val="-3"/>
          <w:sz w:val="22"/>
          <w:szCs w:val="22"/>
        </w:rPr>
        <w:t xml:space="preserve"> </w:t>
      </w:r>
      <w:r>
        <w:rPr>
          <w:rStyle w:val="None"/>
          <w:rFonts w:ascii="Calibri" w:hAnsi="Calibri"/>
          <w:sz w:val="22"/>
          <w:szCs w:val="22"/>
        </w:rPr>
        <w:t>ages</w:t>
      </w:r>
      <w:r>
        <w:rPr>
          <w:rStyle w:val="None"/>
          <w:rFonts w:ascii="Calibri" w:hAnsi="Calibri"/>
          <w:spacing w:val="-3"/>
          <w:sz w:val="22"/>
          <w:szCs w:val="22"/>
        </w:rPr>
        <w:t xml:space="preserve"> </w:t>
      </w:r>
      <w:r>
        <w:rPr>
          <w:rStyle w:val="None"/>
          <w:rFonts w:ascii="Calibri" w:hAnsi="Calibri"/>
          <w:sz w:val="22"/>
          <w:szCs w:val="22"/>
        </w:rPr>
        <w:t>can</w:t>
      </w:r>
      <w:r>
        <w:rPr>
          <w:rStyle w:val="None"/>
          <w:rFonts w:ascii="Calibri" w:hAnsi="Calibri"/>
          <w:spacing w:val="-3"/>
          <w:sz w:val="22"/>
          <w:szCs w:val="22"/>
        </w:rPr>
        <w:t xml:space="preserve"> </w:t>
      </w:r>
      <w:r>
        <w:rPr>
          <w:rStyle w:val="None"/>
          <w:rFonts w:ascii="Calibri" w:hAnsi="Calibri"/>
          <w:sz w:val="22"/>
          <w:szCs w:val="22"/>
        </w:rPr>
        <w:t>be accepted and loved.</w:t>
      </w:r>
    </w:p>
    <w:p w:rsidR="00364BF2" w:rsidRDefault="00364BF2" w:rsidP="00364BF2">
      <w:pPr>
        <w:pStyle w:val="BodyText"/>
        <w:spacing w:before="100" w:line="360" w:lineRule="auto"/>
        <w:ind w:left="100" w:right="204" w:firstLine="720"/>
        <w:rPr>
          <w:rStyle w:val="None"/>
          <w:rFonts w:ascii="Calibri" w:eastAsia="Calibri" w:hAnsi="Calibri" w:cs="Calibri"/>
          <w:sz w:val="22"/>
          <w:szCs w:val="22"/>
        </w:rPr>
      </w:pPr>
      <w:r>
        <w:rPr>
          <w:rStyle w:val="None"/>
          <w:rFonts w:ascii="Calibri" w:hAnsi="Calibri"/>
          <w:sz w:val="22"/>
          <w:szCs w:val="22"/>
        </w:rPr>
        <w:t>The Presbytery of New Covenant has established a Child and Youth Protection Policy (C&amp;YPP) to ensure, to the extent reasonably possible, that our children, youth and endangered adults will be free to participate in church-sponsored programs, services and activities without intimidation, coercion or</w:t>
      </w:r>
      <w:r>
        <w:rPr>
          <w:rStyle w:val="None"/>
          <w:rFonts w:ascii="Calibri" w:hAnsi="Calibri"/>
          <w:spacing w:val="-3"/>
          <w:sz w:val="22"/>
          <w:szCs w:val="22"/>
        </w:rPr>
        <w:t xml:space="preserve"> </w:t>
      </w:r>
      <w:r>
        <w:rPr>
          <w:rStyle w:val="None"/>
          <w:rFonts w:ascii="Calibri" w:hAnsi="Calibri"/>
          <w:sz w:val="22"/>
          <w:szCs w:val="22"/>
        </w:rPr>
        <w:t>abuse</w:t>
      </w:r>
      <w:r>
        <w:rPr>
          <w:rStyle w:val="None"/>
          <w:rFonts w:ascii="Calibri" w:hAnsi="Calibri"/>
          <w:spacing w:val="-3"/>
          <w:sz w:val="22"/>
          <w:szCs w:val="22"/>
        </w:rPr>
        <w:t xml:space="preserve"> </w:t>
      </w:r>
      <w:r>
        <w:rPr>
          <w:rStyle w:val="None"/>
          <w:rFonts w:ascii="Calibri" w:hAnsi="Calibri"/>
          <w:sz w:val="22"/>
          <w:szCs w:val="22"/>
        </w:rPr>
        <w:t>of</w:t>
      </w:r>
      <w:r>
        <w:rPr>
          <w:rStyle w:val="None"/>
          <w:rFonts w:ascii="Calibri" w:hAnsi="Calibri"/>
          <w:spacing w:val="-3"/>
          <w:sz w:val="22"/>
          <w:szCs w:val="22"/>
        </w:rPr>
        <w:t xml:space="preserve"> </w:t>
      </w:r>
      <w:r>
        <w:rPr>
          <w:rStyle w:val="None"/>
          <w:rFonts w:ascii="Calibri" w:hAnsi="Calibri"/>
          <w:sz w:val="22"/>
          <w:szCs w:val="22"/>
        </w:rPr>
        <w:t>any</w:t>
      </w:r>
      <w:r>
        <w:rPr>
          <w:rStyle w:val="None"/>
          <w:rFonts w:ascii="Calibri" w:hAnsi="Calibri"/>
          <w:spacing w:val="-7"/>
          <w:sz w:val="22"/>
          <w:szCs w:val="22"/>
        </w:rPr>
        <w:t xml:space="preserve"> </w:t>
      </w:r>
      <w:r>
        <w:rPr>
          <w:rStyle w:val="None"/>
          <w:rFonts w:ascii="Calibri" w:hAnsi="Calibri"/>
          <w:sz w:val="22"/>
          <w:szCs w:val="22"/>
        </w:rPr>
        <w:t>type.</w:t>
      </w:r>
      <w:r>
        <w:rPr>
          <w:rStyle w:val="None"/>
          <w:rFonts w:ascii="Calibri" w:hAnsi="Calibri"/>
          <w:spacing w:val="40"/>
          <w:sz w:val="22"/>
          <w:szCs w:val="22"/>
        </w:rPr>
        <w:t xml:space="preserve"> </w:t>
      </w:r>
      <w:r>
        <w:rPr>
          <w:rStyle w:val="None"/>
          <w:rFonts w:ascii="Calibri" w:hAnsi="Calibri"/>
          <w:sz w:val="22"/>
          <w:szCs w:val="22"/>
        </w:rPr>
        <w:t>Similarly,</w:t>
      </w:r>
      <w:r>
        <w:rPr>
          <w:rStyle w:val="None"/>
          <w:rFonts w:ascii="Calibri" w:hAnsi="Calibri"/>
          <w:spacing w:val="-3"/>
          <w:sz w:val="22"/>
          <w:szCs w:val="22"/>
        </w:rPr>
        <w:t xml:space="preserve"> </w:t>
      </w:r>
      <w:r>
        <w:rPr>
          <w:rStyle w:val="None"/>
          <w:rFonts w:ascii="Calibri" w:hAnsi="Calibri"/>
          <w:sz w:val="22"/>
          <w:szCs w:val="22"/>
        </w:rPr>
        <w:t>this</w:t>
      </w:r>
      <w:r>
        <w:rPr>
          <w:rStyle w:val="None"/>
          <w:rFonts w:ascii="Calibri" w:hAnsi="Calibri"/>
          <w:spacing w:val="-3"/>
          <w:sz w:val="22"/>
          <w:szCs w:val="22"/>
        </w:rPr>
        <w:t xml:space="preserve"> </w:t>
      </w:r>
      <w:r>
        <w:rPr>
          <w:rStyle w:val="None"/>
          <w:rFonts w:ascii="Calibri" w:hAnsi="Calibri"/>
          <w:sz w:val="22"/>
          <w:szCs w:val="22"/>
        </w:rPr>
        <w:t>Anti-Harassment</w:t>
      </w:r>
      <w:r>
        <w:rPr>
          <w:rStyle w:val="None"/>
          <w:rFonts w:ascii="Calibri" w:hAnsi="Calibri"/>
          <w:spacing w:val="-1"/>
          <w:sz w:val="22"/>
          <w:szCs w:val="22"/>
        </w:rPr>
        <w:t xml:space="preserve"> </w:t>
      </w:r>
      <w:r>
        <w:rPr>
          <w:rStyle w:val="None"/>
          <w:rFonts w:ascii="Calibri" w:hAnsi="Calibri"/>
          <w:sz w:val="22"/>
          <w:szCs w:val="22"/>
        </w:rPr>
        <w:t>Policy</w:t>
      </w:r>
      <w:r>
        <w:rPr>
          <w:rStyle w:val="None"/>
          <w:rFonts w:ascii="Calibri" w:hAnsi="Calibri"/>
          <w:spacing w:val="-7"/>
          <w:sz w:val="22"/>
          <w:szCs w:val="22"/>
        </w:rPr>
        <w:t xml:space="preserve"> </w:t>
      </w:r>
      <w:r>
        <w:rPr>
          <w:rStyle w:val="None"/>
          <w:rFonts w:ascii="Calibri" w:hAnsi="Calibri"/>
          <w:sz w:val="22"/>
          <w:szCs w:val="22"/>
        </w:rPr>
        <w:t>(Policy)</w:t>
      </w:r>
      <w:r>
        <w:rPr>
          <w:rStyle w:val="None"/>
          <w:rFonts w:ascii="Calibri" w:hAnsi="Calibri"/>
          <w:spacing w:val="-1"/>
          <w:sz w:val="22"/>
          <w:szCs w:val="22"/>
        </w:rPr>
        <w:t xml:space="preserve"> </w:t>
      </w:r>
      <w:r>
        <w:rPr>
          <w:rStyle w:val="None"/>
          <w:rFonts w:ascii="Calibri" w:hAnsi="Calibri"/>
          <w:sz w:val="22"/>
          <w:szCs w:val="22"/>
        </w:rPr>
        <w:t>is</w:t>
      </w:r>
      <w:r>
        <w:rPr>
          <w:rStyle w:val="None"/>
          <w:rFonts w:ascii="Calibri" w:hAnsi="Calibri"/>
          <w:spacing w:val="-1"/>
          <w:sz w:val="22"/>
          <w:szCs w:val="22"/>
        </w:rPr>
        <w:t xml:space="preserve"> </w:t>
      </w:r>
      <w:r>
        <w:rPr>
          <w:rStyle w:val="None"/>
          <w:rFonts w:ascii="Calibri" w:hAnsi="Calibri"/>
          <w:sz w:val="22"/>
          <w:szCs w:val="22"/>
        </w:rPr>
        <w:t>established</w:t>
      </w:r>
      <w:r>
        <w:rPr>
          <w:rStyle w:val="None"/>
          <w:rFonts w:ascii="Calibri" w:hAnsi="Calibri"/>
          <w:spacing w:val="-1"/>
          <w:sz w:val="22"/>
          <w:szCs w:val="22"/>
        </w:rPr>
        <w:t xml:space="preserve"> </w:t>
      </w:r>
      <w:r>
        <w:rPr>
          <w:rStyle w:val="None"/>
          <w:rFonts w:ascii="Calibri" w:hAnsi="Calibri"/>
          <w:sz w:val="22"/>
          <w:szCs w:val="22"/>
        </w:rPr>
        <w:t>to</w:t>
      </w:r>
      <w:r>
        <w:rPr>
          <w:rStyle w:val="None"/>
          <w:rFonts w:ascii="Calibri" w:hAnsi="Calibri"/>
          <w:spacing w:val="-1"/>
          <w:sz w:val="22"/>
          <w:szCs w:val="22"/>
        </w:rPr>
        <w:t xml:space="preserve"> </w:t>
      </w:r>
      <w:r>
        <w:rPr>
          <w:rStyle w:val="None"/>
          <w:rFonts w:ascii="Calibri" w:hAnsi="Calibri"/>
          <w:sz w:val="22"/>
          <w:szCs w:val="22"/>
        </w:rPr>
        <w:t>cover</w:t>
      </w:r>
      <w:r>
        <w:rPr>
          <w:rStyle w:val="None"/>
          <w:rFonts w:ascii="Calibri" w:hAnsi="Calibri"/>
          <w:spacing w:val="-1"/>
          <w:sz w:val="22"/>
          <w:szCs w:val="22"/>
        </w:rPr>
        <w:t xml:space="preserve"> </w:t>
      </w:r>
      <w:r>
        <w:rPr>
          <w:rStyle w:val="None"/>
          <w:rFonts w:ascii="Calibri" w:hAnsi="Calibri"/>
          <w:sz w:val="22"/>
          <w:szCs w:val="22"/>
        </w:rPr>
        <w:t>any and all forms of harassment, including sexual misconduct, directed toward persons age 18 and over who are outside the coverage of the C&amp;YPP.</w:t>
      </w:r>
      <w:r>
        <w:rPr>
          <w:rStyle w:val="None"/>
          <w:rFonts w:ascii="Calibri" w:hAnsi="Calibri"/>
          <w:spacing w:val="40"/>
          <w:sz w:val="22"/>
          <w:szCs w:val="22"/>
        </w:rPr>
        <w:t xml:space="preserve"> </w:t>
      </w:r>
      <w:r>
        <w:rPr>
          <w:rStyle w:val="None"/>
          <w:rFonts w:ascii="Calibri" w:hAnsi="Calibri"/>
          <w:sz w:val="22"/>
          <w:szCs w:val="22"/>
        </w:rPr>
        <w:t>As such, it complements the C&amp;YPP.</w:t>
      </w:r>
    </w:p>
    <w:p w:rsidR="00364BF2" w:rsidRDefault="00364BF2" w:rsidP="00364BF2">
      <w:pPr>
        <w:pStyle w:val="BodyText"/>
        <w:spacing w:before="100" w:line="360" w:lineRule="auto"/>
        <w:ind w:firstLine="720"/>
        <w:rPr>
          <w:rStyle w:val="None"/>
          <w:rFonts w:ascii="Calibri" w:hAnsi="Calibri"/>
          <w:spacing w:val="-1"/>
          <w:sz w:val="22"/>
          <w:szCs w:val="22"/>
        </w:rPr>
      </w:pPr>
      <w:r>
        <w:rPr>
          <w:rStyle w:val="None"/>
          <w:rFonts w:ascii="Calibri" w:hAnsi="Calibri"/>
          <w:sz w:val="22"/>
          <w:szCs w:val="22"/>
        </w:rPr>
        <w:t xml:space="preserve">The General Council of the Presbytery of New Covenant is responsible for oversight and implementation of </w:t>
      </w:r>
      <w:r>
        <w:rPr>
          <w:rStyle w:val="None"/>
          <w:rFonts w:ascii="Calibri" w:hAnsi="Calibri"/>
          <w:spacing w:val="-3"/>
          <w:sz w:val="22"/>
          <w:szCs w:val="22"/>
        </w:rPr>
        <w:t xml:space="preserve">this </w:t>
      </w:r>
      <w:r>
        <w:rPr>
          <w:rStyle w:val="None"/>
          <w:rFonts w:ascii="Calibri" w:hAnsi="Calibri"/>
          <w:spacing w:val="-1"/>
          <w:sz w:val="22"/>
          <w:szCs w:val="22"/>
        </w:rPr>
        <w:t>Policy.</w:t>
      </w:r>
    </w:p>
    <w:p w:rsidR="00364BF2" w:rsidRDefault="00364BF2" w:rsidP="00364BF2">
      <w:pPr>
        <w:pStyle w:val="BodyText"/>
        <w:spacing w:before="100" w:line="360" w:lineRule="auto"/>
        <w:ind w:firstLine="720"/>
        <w:rPr>
          <w:rStyle w:val="None"/>
          <w:rFonts w:ascii="Calibri" w:eastAsia="Calibri" w:hAnsi="Calibri" w:cs="Calibri"/>
          <w:spacing w:val="-1"/>
          <w:sz w:val="22"/>
          <w:szCs w:val="22"/>
        </w:rPr>
      </w:pPr>
    </w:p>
    <w:p w:rsidR="00364BF2" w:rsidRDefault="00364BF2" w:rsidP="00364BF2">
      <w:pPr>
        <w:pStyle w:val="Heading"/>
        <w:numPr>
          <w:ilvl w:val="0"/>
          <w:numId w:val="6"/>
        </w:numPr>
        <w:rPr>
          <w:rFonts w:ascii="Calibri" w:hAnsi="Calibri"/>
        </w:rPr>
      </w:pPr>
      <w:r>
        <w:rPr>
          <w:rStyle w:val="Hyperlink0"/>
          <w:rFonts w:ascii="Calibri" w:hAnsi="Calibri"/>
        </w:rPr>
        <w:lastRenderedPageBreak/>
        <w:t>INTRODUCTION</w:t>
      </w:r>
    </w:p>
    <w:p w:rsidR="00364BF2" w:rsidRDefault="00364BF2" w:rsidP="00364BF2">
      <w:pPr>
        <w:pStyle w:val="BodyText"/>
        <w:spacing w:before="237" w:line="360" w:lineRule="auto"/>
        <w:ind w:left="100" w:right="204" w:firstLine="720"/>
        <w:rPr>
          <w:rStyle w:val="None"/>
          <w:rFonts w:ascii="Calibri" w:eastAsia="Calibri" w:hAnsi="Calibri" w:cs="Calibri"/>
        </w:rPr>
      </w:pPr>
      <w:r>
        <w:rPr>
          <w:rStyle w:val="None"/>
          <w:rFonts w:ascii="Calibri" w:hAnsi="Calibri"/>
        </w:rPr>
        <w:t>God has created us in God’s own image and thus has made us equal in Christ.</w:t>
      </w:r>
      <w:r>
        <w:rPr>
          <w:rStyle w:val="None"/>
          <w:rFonts w:ascii="Calibri" w:hAnsi="Calibri"/>
          <w:spacing w:val="-1"/>
        </w:rPr>
        <w:t xml:space="preserve"> </w:t>
      </w:r>
      <w:r>
        <w:rPr>
          <w:rStyle w:val="None"/>
          <w:rFonts w:ascii="Calibri" w:hAnsi="Calibri"/>
        </w:rPr>
        <w:t>The Church, through the power of the Holy Spirit, was created and is meant to be a reflection of our relationship to one another and to God.</w:t>
      </w:r>
      <w:r>
        <w:rPr>
          <w:rStyle w:val="None"/>
          <w:rFonts w:ascii="Calibri" w:hAnsi="Calibri"/>
          <w:spacing w:val="-1"/>
        </w:rPr>
        <w:t xml:space="preserve"> </w:t>
      </w:r>
      <w:r>
        <w:rPr>
          <w:rStyle w:val="None"/>
          <w:rFonts w:ascii="Calibri" w:hAnsi="Calibri"/>
        </w:rPr>
        <w:t>God intends all men, women and children to have worth and dignity in all relationships.</w:t>
      </w:r>
      <w:r>
        <w:rPr>
          <w:rStyle w:val="None"/>
          <w:rFonts w:ascii="Calibri" w:hAnsi="Calibri"/>
          <w:spacing w:val="-1"/>
        </w:rPr>
        <w:t xml:space="preserve"> </w:t>
      </w:r>
      <w:r>
        <w:rPr>
          <w:rStyle w:val="None"/>
          <w:rFonts w:ascii="Calibri" w:hAnsi="Calibri"/>
        </w:rPr>
        <w:t>Through the sacrament of Baptism, the Church promises to love, protect, encourage and support, and to teach all to know and follow Christ.</w:t>
      </w:r>
    </w:p>
    <w:p w:rsidR="00364BF2" w:rsidRDefault="00364BF2" w:rsidP="00364BF2">
      <w:pPr>
        <w:pStyle w:val="BodyText"/>
        <w:spacing w:before="119" w:line="360" w:lineRule="auto"/>
        <w:ind w:left="100" w:firstLine="720"/>
        <w:rPr>
          <w:rStyle w:val="None"/>
          <w:rFonts w:ascii="Calibri" w:eastAsia="Calibri" w:hAnsi="Calibri" w:cs="Calibri"/>
        </w:rPr>
      </w:pPr>
      <w:r>
        <w:rPr>
          <w:rStyle w:val="None"/>
          <w:rFonts w:ascii="Calibri" w:hAnsi="Calibri"/>
        </w:rPr>
        <w:t>We believe that the Presbytery of New Covenant provides places where all persons can join together for worship, fellowship, service and education in the name of Jesus Christ.</w:t>
      </w:r>
      <w:r>
        <w:rPr>
          <w:rStyle w:val="None"/>
          <w:rFonts w:ascii="Calibri" w:hAnsi="Calibri"/>
          <w:spacing w:val="-1"/>
        </w:rPr>
        <w:t xml:space="preserve"> </w:t>
      </w:r>
      <w:r>
        <w:rPr>
          <w:rStyle w:val="None"/>
          <w:rFonts w:ascii="Calibri" w:hAnsi="Calibri"/>
        </w:rPr>
        <w:t>Because of that belief and our baptismal promise, we must maintain a safe environment within our community, where people of all ages can be accepted and loved.</w:t>
      </w:r>
    </w:p>
    <w:p w:rsidR="00364BF2" w:rsidRDefault="00364BF2" w:rsidP="00364BF2">
      <w:pPr>
        <w:pStyle w:val="BodyText"/>
        <w:spacing w:before="121" w:line="360" w:lineRule="auto"/>
        <w:ind w:left="100" w:right="526" w:firstLine="720"/>
        <w:jc w:val="both"/>
        <w:rPr>
          <w:rStyle w:val="None"/>
          <w:rFonts w:ascii="Calibri" w:eastAsia="Calibri" w:hAnsi="Calibri" w:cs="Calibri"/>
        </w:rPr>
      </w:pPr>
      <w:r>
        <w:rPr>
          <w:rStyle w:val="None"/>
          <w:rFonts w:ascii="Calibri" w:hAnsi="Calibri"/>
        </w:rPr>
        <w:t>We believe that the increase in incidents of misconduct in the larger church and in our society threatens the community.</w:t>
      </w:r>
      <w:r>
        <w:rPr>
          <w:rStyle w:val="None"/>
          <w:rFonts w:ascii="Calibri" w:hAnsi="Calibri"/>
          <w:spacing w:val="-1"/>
        </w:rPr>
        <w:t xml:space="preserve"> </w:t>
      </w:r>
      <w:r>
        <w:rPr>
          <w:rStyle w:val="None"/>
          <w:rFonts w:ascii="Calibri" w:hAnsi="Calibri"/>
        </w:rPr>
        <w:t>We recognize that we have a responsibility to our faith, our society and our community to send a clear message:</w:t>
      </w:r>
    </w:p>
    <w:p w:rsidR="00364BF2" w:rsidRDefault="00364BF2" w:rsidP="00364BF2">
      <w:pPr>
        <w:pStyle w:val="Heading2"/>
        <w:spacing w:before="243"/>
        <w:ind w:left="1540" w:right="1646"/>
        <w:rPr>
          <w:rStyle w:val="None"/>
          <w:rFonts w:ascii="Calibri" w:eastAsia="Calibri" w:hAnsi="Calibri" w:cs="Calibri"/>
        </w:rPr>
      </w:pPr>
      <w:r>
        <w:rPr>
          <w:rStyle w:val="None"/>
          <w:rFonts w:ascii="Calibri" w:hAnsi="Calibri"/>
        </w:rPr>
        <w:t>Harassment, including any form of sexual misconduct, is not acceptable in the eyes of God.</w:t>
      </w:r>
      <w:r>
        <w:rPr>
          <w:rStyle w:val="None"/>
          <w:rFonts w:ascii="Calibri" w:hAnsi="Calibri"/>
          <w:spacing w:val="-1"/>
        </w:rPr>
        <w:t xml:space="preserve"> </w:t>
      </w:r>
      <w:r>
        <w:rPr>
          <w:rStyle w:val="None"/>
          <w:rFonts w:ascii="Calibri" w:hAnsi="Calibri"/>
        </w:rPr>
        <w:t xml:space="preserve">Accordingly, it is the policy of the Presbytery of New Covenant that it is never </w:t>
      </w:r>
      <w:r>
        <w:rPr>
          <w:rStyle w:val="None"/>
          <w:rFonts w:ascii="Calibri" w:hAnsi="Calibri"/>
          <w:lang w:val="fr-FR"/>
        </w:rPr>
        <w:t>permissible</w:t>
      </w:r>
      <w:r>
        <w:rPr>
          <w:rStyle w:val="None"/>
          <w:rFonts w:ascii="Calibri" w:hAnsi="Calibri"/>
        </w:rPr>
        <w:t xml:space="preserve"> or acceptable for anyone to engage in any form of harassment, including any form of sexual misconduct.</w:t>
      </w:r>
    </w:p>
    <w:p w:rsidR="00364BF2" w:rsidRDefault="00364BF2" w:rsidP="00364BF2">
      <w:pPr>
        <w:pStyle w:val="BodyText"/>
        <w:spacing w:before="238" w:line="360" w:lineRule="auto"/>
        <w:ind w:left="100" w:right="204" w:firstLine="720"/>
        <w:rPr>
          <w:rStyle w:val="None"/>
          <w:rFonts w:ascii="Calibri" w:eastAsia="Calibri" w:hAnsi="Calibri" w:cs="Calibri"/>
        </w:rPr>
      </w:pPr>
      <w:r>
        <w:rPr>
          <w:rStyle w:val="None"/>
          <w:rFonts w:ascii="Calibri" w:hAnsi="Calibri"/>
        </w:rPr>
        <w:t>The Presbytery of New Covenant strives to create and maintain an environment in which people are treated with dignity, decency and respect.</w:t>
      </w:r>
      <w:r>
        <w:rPr>
          <w:rStyle w:val="None"/>
          <w:rFonts w:ascii="Calibri" w:hAnsi="Calibri"/>
          <w:spacing w:val="-1"/>
        </w:rPr>
        <w:t xml:space="preserve"> </w:t>
      </w:r>
      <w:r>
        <w:rPr>
          <w:rStyle w:val="None"/>
          <w:rFonts w:ascii="Calibri" w:hAnsi="Calibri"/>
        </w:rPr>
        <w:t>Our environment should be characterized by mutual trust and the absence of intimidation, oppression and exploitation.</w:t>
      </w:r>
      <w:r>
        <w:rPr>
          <w:rStyle w:val="None"/>
          <w:rFonts w:ascii="Calibri" w:hAnsi="Calibri"/>
          <w:spacing w:val="-1"/>
        </w:rPr>
        <w:t xml:space="preserve"> </w:t>
      </w:r>
      <w:r>
        <w:rPr>
          <w:rStyle w:val="None"/>
          <w:rFonts w:ascii="Calibri" w:hAnsi="Calibri"/>
        </w:rPr>
        <w:t>Everyone should be able to work and learn in a safe, yet stimulating atmosphere.</w:t>
      </w:r>
      <w:r>
        <w:rPr>
          <w:rStyle w:val="None"/>
          <w:rFonts w:ascii="Calibri" w:hAnsi="Calibri"/>
          <w:spacing w:val="-1"/>
        </w:rPr>
        <w:t xml:space="preserve"> </w:t>
      </w:r>
      <w:r>
        <w:rPr>
          <w:rStyle w:val="None"/>
          <w:rFonts w:ascii="Calibri" w:hAnsi="Calibri"/>
        </w:rPr>
        <w:t>The accomplishment of this goal is essential to our mission.</w:t>
      </w:r>
      <w:r>
        <w:rPr>
          <w:rStyle w:val="None"/>
          <w:rFonts w:ascii="Calibri" w:hAnsi="Calibri"/>
          <w:spacing w:val="-1"/>
        </w:rPr>
        <w:t xml:space="preserve"> </w:t>
      </w:r>
      <w:r>
        <w:rPr>
          <w:rStyle w:val="None"/>
          <w:rFonts w:ascii="Calibri" w:hAnsi="Calibri"/>
        </w:rPr>
        <w:t>For that reason, we will not tolerate unlawful harassment of any kind.</w:t>
      </w:r>
    </w:p>
    <w:p w:rsidR="00364BF2" w:rsidRDefault="00364BF2" w:rsidP="00364BF2">
      <w:pPr>
        <w:pStyle w:val="BodyText"/>
        <w:spacing w:before="119" w:line="360" w:lineRule="auto"/>
        <w:ind w:left="100" w:right="204" w:firstLine="720"/>
        <w:rPr>
          <w:rStyle w:val="None"/>
          <w:rFonts w:ascii="Calibri" w:eastAsia="Calibri" w:hAnsi="Calibri" w:cs="Calibri"/>
        </w:rPr>
      </w:pPr>
      <w:r>
        <w:rPr>
          <w:rStyle w:val="None"/>
          <w:rFonts w:ascii="Calibri" w:hAnsi="Calibri"/>
        </w:rPr>
        <w:t>This Policy applies to all members of the constituent congregations, as well as the presbytery staff and to all volunteers and independent contractors.</w:t>
      </w:r>
      <w:r>
        <w:rPr>
          <w:rStyle w:val="None"/>
          <w:rFonts w:ascii="Calibri" w:hAnsi="Calibri"/>
          <w:spacing w:val="-1"/>
        </w:rPr>
        <w:t xml:space="preserve"> </w:t>
      </w:r>
      <w:r>
        <w:rPr>
          <w:rStyle w:val="None"/>
          <w:rFonts w:ascii="Calibri" w:hAnsi="Calibri"/>
        </w:rPr>
        <w:t>Through enforcement and education, we will seek to prevent, correct and discipline behavior that violates this Policy.</w:t>
      </w:r>
    </w:p>
    <w:p w:rsidR="00364BF2" w:rsidRDefault="00364BF2" w:rsidP="00364BF2">
      <w:pPr>
        <w:pStyle w:val="BodyText"/>
        <w:spacing w:before="121" w:line="360" w:lineRule="auto"/>
        <w:ind w:left="100" w:right="257" w:firstLine="720"/>
        <w:rPr>
          <w:rStyle w:val="None"/>
          <w:rFonts w:ascii="Calibri" w:eastAsia="Calibri" w:hAnsi="Calibri" w:cs="Calibri"/>
        </w:rPr>
      </w:pPr>
      <w:r>
        <w:rPr>
          <w:rStyle w:val="None"/>
          <w:rFonts w:ascii="Calibri" w:hAnsi="Calibri"/>
        </w:rPr>
        <w:t>This Policy is intended to cover prohibited conduct directed to legally capable persons age 18 and over, and complements our Child and Youth Protection Policy, which pertains to any misconduct relating to children and youth under the age of 18 and endangered adults.</w:t>
      </w:r>
    </w:p>
    <w:p w:rsidR="00364BF2" w:rsidRDefault="00364BF2" w:rsidP="00364BF2">
      <w:pPr>
        <w:pStyle w:val="Body"/>
        <w:spacing w:line="360" w:lineRule="auto"/>
        <w:sectPr w:rsidR="00364BF2" w:rsidSect="00361281">
          <w:headerReference w:type="default" r:id="rId8"/>
          <w:footerReference w:type="default" r:id="rId9"/>
          <w:pgSz w:w="12240" w:h="15840"/>
          <w:pgMar w:top="1080" w:right="1080" w:bottom="1080" w:left="1080" w:header="0" w:footer="0" w:gutter="0"/>
          <w:cols w:space="720"/>
        </w:sectPr>
      </w:pPr>
    </w:p>
    <w:p w:rsidR="00364BF2" w:rsidRDefault="00364BF2" w:rsidP="00364BF2">
      <w:pPr>
        <w:pStyle w:val="Heading"/>
        <w:numPr>
          <w:ilvl w:val="0"/>
          <w:numId w:val="7"/>
        </w:numPr>
        <w:rPr>
          <w:rFonts w:ascii="Calibri" w:hAnsi="Calibri"/>
          <w:lang w:val="de-DE"/>
        </w:rPr>
      </w:pPr>
      <w:r>
        <w:rPr>
          <w:rStyle w:val="Hyperlink1"/>
          <w:rFonts w:ascii="Calibri" w:hAnsi="Calibri"/>
          <w:lang w:val="de-DE"/>
        </w:rPr>
        <w:lastRenderedPageBreak/>
        <w:t xml:space="preserve">PROHIBITED CONDUCT UNDER THIS </w:t>
      </w:r>
      <w:r>
        <w:rPr>
          <w:rStyle w:val="Hyperlink0"/>
          <w:rFonts w:ascii="Calibri" w:hAnsi="Calibri"/>
        </w:rPr>
        <w:t>POLICY</w:t>
      </w:r>
    </w:p>
    <w:p w:rsidR="00364BF2" w:rsidRDefault="00364BF2" w:rsidP="00364BF2">
      <w:pPr>
        <w:pStyle w:val="BodyText"/>
        <w:spacing w:before="237" w:line="360" w:lineRule="auto"/>
        <w:ind w:left="100" w:right="187" w:firstLine="720"/>
        <w:rPr>
          <w:rStyle w:val="None"/>
          <w:rFonts w:ascii="Calibri" w:eastAsia="Calibri" w:hAnsi="Calibri" w:cs="Calibri"/>
        </w:rPr>
      </w:pPr>
      <w:r>
        <w:rPr>
          <w:rStyle w:val="None"/>
          <w:rFonts w:ascii="Calibri" w:hAnsi="Calibri"/>
        </w:rPr>
        <w:t>The Presbytery of New Covenant prohibits harassment of any kind, including sexual harassment, and will take appropriate and immediate action in response to complaints or knowledge of violations of this Policy.</w:t>
      </w:r>
      <w:r>
        <w:rPr>
          <w:rStyle w:val="None"/>
          <w:rFonts w:ascii="Calibri" w:hAnsi="Calibri"/>
          <w:spacing w:val="-1"/>
        </w:rPr>
        <w:t xml:space="preserve"> </w:t>
      </w:r>
      <w:r>
        <w:rPr>
          <w:rStyle w:val="None"/>
          <w:rFonts w:ascii="Calibri" w:hAnsi="Calibri"/>
        </w:rPr>
        <w:t>For purposes of this Policy, harassment is any verbal or physical conduct designed to threaten, intimidate or coerce another person.</w:t>
      </w:r>
    </w:p>
    <w:p w:rsidR="00364BF2" w:rsidRDefault="00364BF2" w:rsidP="00364BF2">
      <w:pPr>
        <w:pStyle w:val="BodyText"/>
        <w:spacing w:before="121" w:line="360" w:lineRule="auto"/>
        <w:ind w:left="100" w:right="187" w:firstLine="720"/>
        <w:rPr>
          <w:rStyle w:val="None"/>
          <w:rFonts w:ascii="Calibri" w:eastAsia="Calibri" w:hAnsi="Calibri" w:cs="Calibri"/>
        </w:rPr>
      </w:pPr>
      <w:r>
        <w:rPr>
          <w:rStyle w:val="None"/>
          <w:rFonts w:ascii="Calibri" w:hAnsi="Calibri"/>
        </w:rPr>
        <w:t>The Presbytery of New Covenant, in compliance with all applicable federal, state and local anti-discrimination and harassment laws and regulations, enforces this Policy in accordance with the following definitions and guidelines.</w:t>
      </w:r>
    </w:p>
    <w:p w:rsidR="00364BF2" w:rsidRDefault="00364BF2" w:rsidP="00364BF2">
      <w:pPr>
        <w:pStyle w:val="BodyText"/>
        <w:spacing w:before="121" w:line="360" w:lineRule="auto"/>
        <w:ind w:left="100" w:right="187" w:firstLine="720"/>
        <w:rPr>
          <w:rStyle w:val="None"/>
          <w:rFonts w:ascii="Calibri" w:eastAsia="Calibri" w:hAnsi="Calibri" w:cs="Calibri"/>
        </w:rPr>
      </w:pPr>
      <w:r>
        <w:rPr>
          <w:rStyle w:val="None"/>
          <w:rFonts w:ascii="Calibri" w:hAnsi="Calibri"/>
          <w:b/>
          <w:bCs/>
          <w:u w:val="single"/>
        </w:rPr>
        <w:t>Discrimination</w:t>
      </w:r>
      <w:r>
        <w:rPr>
          <w:rStyle w:val="None"/>
          <w:rFonts w:ascii="Calibri" w:hAnsi="Calibri"/>
        </w:rPr>
        <w:t xml:space="preserve"> is defined unfair treatment of an individual because of their race, color, religion, sex, national origin, age, disability, or genetic information.  There are federal laws in place which also include pregnancy as well as equal pay.  Following are definitions for forms of harassment.</w:t>
      </w:r>
    </w:p>
    <w:p w:rsidR="00364BF2" w:rsidRDefault="00364BF2" w:rsidP="00364BF2">
      <w:pPr>
        <w:pStyle w:val="ListParagraph"/>
        <w:widowControl w:val="0"/>
        <w:numPr>
          <w:ilvl w:val="1"/>
          <w:numId w:val="6"/>
        </w:numPr>
        <w:pBdr>
          <w:top w:val="nil"/>
          <w:left w:val="nil"/>
          <w:bottom w:val="nil"/>
          <w:right w:val="nil"/>
          <w:between w:val="nil"/>
          <w:bar w:val="nil"/>
        </w:pBdr>
        <w:spacing w:before="116"/>
        <w:ind w:right="263"/>
        <w:contextualSpacing w:val="0"/>
        <w:rPr>
          <w:rFonts w:ascii="Calibri" w:hAnsi="Calibri"/>
        </w:rPr>
      </w:pPr>
      <w:r>
        <w:rPr>
          <w:rStyle w:val="None"/>
          <w:rFonts w:ascii="Calibri" w:hAnsi="Calibri"/>
          <w:b/>
          <w:bCs/>
        </w:rPr>
        <w:t>Verbal</w:t>
      </w:r>
      <w:r>
        <w:rPr>
          <w:rStyle w:val="None"/>
          <w:rFonts w:ascii="Calibri" w:hAnsi="Calibri"/>
          <w:b/>
          <w:bCs/>
          <w:spacing w:val="-5"/>
        </w:rPr>
        <w:t xml:space="preserve"> </w:t>
      </w:r>
      <w:r>
        <w:rPr>
          <w:rStyle w:val="None"/>
          <w:rFonts w:ascii="Calibri" w:hAnsi="Calibri"/>
          <w:b/>
          <w:bCs/>
        </w:rPr>
        <w:t>Harassment:</w:t>
      </w:r>
      <w:r>
        <w:rPr>
          <w:rStyle w:val="None"/>
          <w:rFonts w:ascii="Calibri" w:hAnsi="Calibri"/>
          <w:b/>
          <w:bCs/>
          <w:spacing w:val="40"/>
        </w:rPr>
        <w:t xml:space="preserve"> </w:t>
      </w:r>
      <w:r>
        <w:rPr>
          <w:rStyle w:val="Hyperlink1"/>
          <w:rFonts w:ascii="Calibri" w:hAnsi="Calibri"/>
        </w:rPr>
        <w:t>Verbal</w:t>
      </w:r>
      <w:r>
        <w:rPr>
          <w:rStyle w:val="None"/>
          <w:rFonts w:ascii="Calibri" w:hAnsi="Calibri"/>
          <w:spacing w:val="-5"/>
        </w:rPr>
        <w:t xml:space="preserve"> </w:t>
      </w:r>
      <w:r>
        <w:rPr>
          <w:rStyle w:val="Hyperlink1"/>
          <w:rFonts w:ascii="Calibri" w:hAnsi="Calibri"/>
        </w:rPr>
        <w:t>harassment</w:t>
      </w:r>
      <w:r>
        <w:rPr>
          <w:rStyle w:val="None"/>
          <w:rFonts w:ascii="Calibri" w:hAnsi="Calibri"/>
          <w:spacing w:val="-6"/>
        </w:rPr>
        <w:t xml:space="preserve"> </w:t>
      </w:r>
      <w:r>
        <w:rPr>
          <w:rStyle w:val="Hyperlink1"/>
          <w:rFonts w:ascii="Calibri" w:hAnsi="Calibri"/>
        </w:rPr>
        <w:t>includes,</w:t>
      </w:r>
      <w:r>
        <w:rPr>
          <w:rStyle w:val="None"/>
          <w:rFonts w:ascii="Calibri" w:hAnsi="Calibri"/>
          <w:spacing w:val="-5"/>
        </w:rPr>
        <w:t xml:space="preserve"> </w:t>
      </w:r>
      <w:r>
        <w:rPr>
          <w:rStyle w:val="Hyperlink1"/>
          <w:rFonts w:ascii="Calibri" w:hAnsi="Calibri"/>
        </w:rPr>
        <w:t>without</w:t>
      </w:r>
      <w:r>
        <w:rPr>
          <w:rStyle w:val="None"/>
          <w:rFonts w:ascii="Calibri" w:hAnsi="Calibri"/>
          <w:spacing w:val="-5"/>
        </w:rPr>
        <w:t xml:space="preserve"> </w:t>
      </w:r>
      <w:r>
        <w:rPr>
          <w:rStyle w:val="Hyperlink1"/>
          <w:rFonts w:ascii="Calibri" w:hAnsi="Calibri"/>
        </w:rPr>
        <w:t>limitation,</w:t>
      </w:r>
      <w:r>
        <w:rPr>
          <w:rStyle w:val="None"/>
          <w:rFonts w:ascii="Calibri" w:hAnsi="Calibri"/>
          <w:spacing w:val="-5"/>
        </w:rPr>
        <w:t xml:space="preserve"> </w:t>
      </w:r>
      <w:r>
        <w:rPr>
          <w:rStyle w:val="Hyperlink1"/>
          <w:rFonts w:ascii="Calibri" w:hAnsi="Calibri"/>
        </w:rPr>
        <w:t>comments that are offensive or unwelcome regarding a person’s nationality, origin, race, color, religion, gender, sexual orientation, age, body, disability or appearance, including epithets, slurs and negative stereotyping.</w:t>
      </w:r>
    </w:p>
    <w:p w:rsidR="00364BF2" w:rsidRDefault="00364BF2" w:rsidP="00364BF2">
      <w:pPr>
        <w:pStyle w:val="ListParagraph"/>
        <w:widowControl w:val="0"/>
        <w:numPr>
          <w:ilvl w:val="1"/>
          <w:numId w:val="6"/>
        </w:numPr>
        <w:pBdr>
          <w:top w:val="nil"/>
          <w:left w:val="nil"/>
          <w:bottom w:val="nil"/>
          <w:right w:val="nil"/>
          <w:between w:val="nil"/>
          <w:bar w:val="nil"/>
        </w:pBdr>
        <w:spacing w:before="240"/>
        <w:ind w:right="179"/>
        <w:contextualSpacing w:val="0"/>
        <w:rPr>
          <w:rFonts w:ascii="Calibri" w:hAnsi="Calibri"/>
        </w:rPr>
      </w:pPr>
      <w:r>
        <w:rPr>
          <w:rStyle w:val="None"/>
          <w:rFonts w:ascii="Calibri" w:hAnsi="Calibri"/>
          <w:b/>
          <w:bCs/>
        </w:rPr>
        <w:t>Nonverbal Harassment:</w:t>
      </w:r>
      <w:r>
        <w:rPr>
          <w:rStyle w:val="None"/>
          <w:rFonts w:ascii="Calibri" w:hAnsi="Calibri"/>
          <w:b/>
          <w:bCs/>
          <w:spacing w:val="40"/>
        </w:rPr>
        <w:t xml:space="preserve"> </w:t>
      </w:r>
      <w:r>
        <w:rPr>
          <w:rStyle w:val="Hyperlink1"/>
          <w:rFonts w:ascii="Calibri" w:hAnsi="Calibri"/>
        </w:rPr>
        <w:t>Nonverbal harassment includes, without limitation, distribution,</w:t>
      </w:r>
      <w:r>
        <w:rPr>
          <w:rStyle w:val="None"/>
          <w:rFonts w:ascii="Calibri" w:hAnsi="Calibri"/>
          <w:spacing w:val="-3"/>
        </w:rPr>
        <w:t xml:space="preserve"> </w:t>
      </w:r>
      <w:r>
        <w:rPr>
          <w:rStyle w:val="Hyperlink1"/>
          <w:rFonts w:ascii="Calibri" w:hAnsi="Calibri"/>
        </w:rPr>
        <w:t>display</w:t>
      </w:r>
      <w:r>
        <w:rPr>
          <w:rStyle w:val="None"/>
          <w:rFonts w:ascii="Calibri" w:hAnsi="Calibri"/>
          <w:spacing w:val="-10"/>
        </w:rPr>
        <w:t xml:space="preserve"> </w:t>
      </w:r>
      <w:r>
        <w:rPr>
          <w:rStyle w:val="Hyperlink1"/>
          <w:rFonts w:ascii="Calibri" w:hAnsi="Calibri"/>
        </w:rPr>
        <w:t>or</w:t>
      </w:r>
      <w:r>
        <w:rPr>
          <w:rStyle w:val="None"/>
          <w:rFonts w:ascii="Calibri" w:hAnsi="Calibri"/>
          <w:spacing w:val="-3"/>
        </w:rPr>
        <w:t xml:space="preserve"> </w:t>
      </w:r>
      <w:r>
        <w:rPr>
          <w:rStyle w:val="Hyperlink1"/>
          <w:rFonts w:ascii="Calibri" w:hAnsi="Calibri"/>
        </w:rPr>
        <w:t>discussion</w:t>
      </w:r>
      <w:r>
        <w:rPr>
          <w:rStyle w:val="None"/>
          <w:rFonts w:ascii="Calibri" w:hAnsi="Calibri"/>
          <w:spacing w:val="-3"/>
        </w:rPr>
        <w:t xml:space="preserve"> </w:t>
      </w:r>
      <w:r>
        <w:rPr>
          <w:rStyle w:val="Hyperlink1"/>
          <w:rFonts w:ascii="Calibri" w:hAnsi="Calibri"/>
        </w:rPr>
        <w:t>of</w:t>
      </w:r>
      <w:r>
        <w:rPr>
          <w:rStyle w:val="None"/>
          <w:rFonts w:ascii="Calibri" w:hAnsi="Calibri"/>
          <w:spacing w:val="-3"/>
        </w:rPr>
        <w:t xml:space="preserve"> </w:t>
      </w:r>
      <w:r>
        <w:rPr>
          <w:rStyle w:val="Hyperlink1"/>
          <w:rFonts w:ascii="Calibri" w:hAnsi="Calibri"/>
        </w:rPr>
        <w:t>any</w:t>
      </w:r>
      <w:r>
        <w:rPr>
          <w:rStyle w:val="None"/>
          <w:rFonts w:ascii="Calibri" w:hAnsi="Calibri"/>
          <w:spacing w:val="-8"/>
        </w:rPr>
        <w:t xml:space="preserve"> </w:t>
      </w:r>
      <w:r>
        <w:rPr>
          <w:rStyle w:val="Hyperlink1"/>
          <w:rFonts w:ascii="Calibri" w:hAnsi="Calibri"/>
        </w:rPr>
        <w:t>written</w:t>
      </w:r>
      <w:r>
        <w:rPr>
          <w:rStyle w:val="None"/>
          <w:rFonts w:ascii="Calibri" w:hAnsi="Calibri"/>
          <w:spacing w:val="-3"/>
        </w:rPr>
        <w:t xml:space="preserve"> </w:t>
      </w:r>
      <w:r>
        <w:rPr>
          <w:rStyle w:val="Hyperlink1"/>
          <w:rFonts w:ascii="Calibri" w:hAnsi="Calibri"/>
        </w:rPr>
        <w:t>or</w:t>
      </w:r>
      <w:r>
        <w:rPr>
          <w:rStyle w:val="None"/>
          <w:rFonts w:ascii="Calibri" w:hAnsi="Calibri"/>
          <w:spacing w:val="-3"/>
        </w:rPr>
        <w:t xml:space="preserve"> </w:t>
      </w:r>
      <w:r>
        <w:rPr>
          <w:rStyle w:val="Hyperlink1"/>
          <w:rFonts w:ascii="Calibri" w:hAnsi="Calibri"/>
        </w:rPr>
        <w:t>graphic</w:t>
      </w:r>
      <w:r>
        <w:rPr>
          <w:rStyle w:val="None"/>
          <w:rFonts w:ascii="Calibri" w:hAnsi="Calibri"/>
          <w:spacing w:val="-3"/>
        </w:rPr>
        <w:t xml:space="preserve"> </w:t>
      </w:r>
      <w:r>
        <w:rPr>
          <w:rStyle w:val="Hyperlink1"/>
          <w:rFonts w:ascii="Calibri" w:hAnsi="Calibri"/>
        </w:rPr>
        <w:t>material</w:t>
      </w:r>
      <w:r>
        <w:rPr>
          <w:rStyle w:val="None"/>
          <w:rFonts w:ascii="Calibri" w:hAnsi="Calibri"/>
          <w:spacing w:val="-3"/>
        </w:rPr>
        <w:t xml:space="preserve"> </w:t>
      </w:r>
      <w:r>
        <w:rPr>
          <w:rStyle w:val="Hyperlink1"/>
          <w:rFonts w:ascii="Calibri" w:hAnsi="Calibri"/>
        </w:rPr>
        <w:t>that</w:t>
      </w:r>
      <w:r>
        <w:rPr>
          <w:rStyle w:val="None"/>
          <w:rFonts w:ascii="Calibri" w:hAnsi="Calibri"/>
          <w:spacing w:val="-3"/>
        </w:rPr>
        <w:t xml:space="preserve"> </w:t>
      </w:r>
      <w:r>
        <w:rPr>
          <w:rStyle w:val="Hyperlink1"/>
          <w:rFonts w:ascii="Calibri" w:hAnsi="Calibri"/>
        </w:rPr>
        <w:t>ridicules, denigrates, insults, belittles or shows hostility, aversion or disrespect toward an individual or group because of national origin, race, color, religion, age, gender, sexual orientation, pregnancy, appearance, disability, sexual identity, marital or other protected status.</w:t>
      </w:r>
    </w:p>
    <w:p w:rsidR="00364BF2" w:rsidRDefault="00364BF2" w:rsidP="00364BF2">
      <w:pPr>
        <w:pStyle w:val="ListParagraph"/>
        <w:widowControl w:val="0"/>
        <w:numPr>
          <w:ilvl w:val="1"/>
          <w:numId w:val="6"/>
        </w:numPr>
        <w:pBdr>
          <w:top w:val="nil"/>
          <w:left w:val="nil"/>
          <w:bottom w:val="nil"/>
          <w:right w:val="nil"/>
          <w:between w:val="nil"/>
          <w:bar w:val="nil"/>
        </w:pBdr>
        <w:spacing w:before="240"/>
        <w:ind w:right="179"/>
        <w:contextualSpacing w:val="0"/>
        <w:rPr>
          <w:rFonts w:ascii="Calibri" w:hAnsi="Calibri"/>
        </w:rPr>
      </w:pPr>
      <w:r>
        <w:rPr>
          <w:rStyle w:val="None"/>
          <w:rFonts w:ascii="Calibri" w:hAnsi="Calibri"/>
          <w:b/>
          <w:bCs/>
        </w:rPr>
        <w:t>Nationality/Racism Harassment:</w:t>
      </w:r>
      <w:r>
        <w:rPr>
          <w:rStyle w:val="Hyperlink1"/>
          <w:rFonts w:ascii="Calibri" w:hAnsi="Calibri"/>
        </w:rPr>
        <w:t xml:space="preserve">  This includes discrimination against someone because of where someone was born, the person’s nationality, race, ethnic background, or the color of their skin.  In the Presbytery of New Covenant, we welcome all people, and we work to recognize attitudes or stereotypes that may result in habits of ingrained prejudice.</w:t>
      </w:r>
    </w:p>
    <w:p w:rsidR="00364BF2" w:rsidRDefault="00364BF2" w:rsidP="00364BF2">
      <w:pPr>
        <w:pStyle w:val="ListParagraph"/>
        <w:widowControl w:val="0"/>
        <w:numPr>
          <w:ilvl w:val="1"/>
          <w:numId w:val="6"/>
        </w:numPr>
        <w:pBdr>
          <w:top w:val="nil"/>
          <w:left w:val="nil"/>
          <w:bottom w:val="nil"/>
          <w:right w:val="nil"/>
          <w:between w:val="nil"/>
          <w:bar w:val="nil"/>
        </w:pBdr>
        <w:spacing w:before="240"/>
        <w:ind w:right="232"/>
        <w:contextualSpacing w:val="0"/>
        <w:rPr>
          <w:rFonts w:ascii="Calibri" w:hAnsi="Calibri"/>
        </w:rPr>
      </w:pPr>
      <w:r>
        <w:rPr>
          <w:rStyle w:val="None"/>
          <w:rFonts w:ascii="Calibri" w:hAnsi="Calibri"/>
          <w:b/>
          <w:bCs/>
        </w:rPr>
        <w:t>Sexual Harassment</w:t>
      </w:r>
      <w:r>
        <w:rPr>
          <w:rStyle w:val="Hyperlink1"/>
          <w:rFonts w:ascii="Calibri" w:hAnsi="Calibri"/>
        </w:rPr>
        <w:t>:</w:t>
      </w:r>
      <w:r>
        <w:rPr>
          <w:rStyle w:val="None"/>
          <w:rFonts w:ascii="Calibri" w:hAnsi="Calibri"/>
          <w:spacing w:val="40"/>
        </w:rPr>
        <w:t xml:space="preserve"> </w:t>
      </w:r>
      <w:r>
        <w:rPr>
          <w:rStyle w:val="Hyperlink1"/>
          <w:rFonts w:ascii="Calibri" w:hAnsi="Calibri"/>
        </w:rPr>
        <w:t>Sexual harassment is a form of unlawful employment discrimination under Title VII of the Civil Rights Act of 1964 and is prohibited under the Presbytery of New Covenant’s anti-harassment policy.</w:t>
      </w:r>
      <w:r>
        <w:rPr>
          <w:rStyle w:val="None"/>
          <w:rFonts w:ascii="Calibri" w:hAnsi="Calibri"/>
          <w:spacing w:val="40"/>
        </w:rPr>
        <w:t xml:space="preserve"> </w:t>
      </w:r>
      <w:r>
        <w:rPr>
          <w:rStyle w:val="Hyperlink1"/>
          <w:rFonts w:ascii="Calibri" w:hAnsi="Calibri"/>
        </w:rPr>
        <w:t>According to the Equal Employment Opportunity Commission (EEOC), sexual harassment is defined as “unwelcome sexual advances, requests for sexual favors, and other verbal or physical conduct of</w:t>
      </w:r>
      <w:r>
        <w:rPr>
          <w:rStyle w:val="None"/>
          <w:rFonts w:ascii="Calibri" w:hAnsi="Calibri"/>
          <w:spacing w:val="-3"/>
        </w:rPr>
        <w:t xml:space="preserve"> </w:t>
      </w:r>
      <w:r>
        <w:rPr>
          <w:rStyle w:val="Hyperlink1"/>
          <w:rFonts w:ascii="Calibri" w:hAnsi="Calibri"/>
        </w:rPr>
        <w:t>a</w:t>
      </w:r>
      <w:r>
        <w:rPr>
          <w:rStyle w:val="Hyperlink0"/>
          <w:rFonts w:ascii="Calibri" w:hAnsi="Calibri"/>
        </w:rPr>
        <w:t xml:space="preserve"> </w:t>
      </w:r>
      <w:r>
        <w:rPr>
          <w:rStyle w:val="Hyperlink1"/>
          <w:rFonts w:ascii="Calibri" w:hAnsi="Calibri"/>
        </w:rPr>
        <w:t>sexual</w:t>
      </w:r>
      <w:r>
        <w:rPr>
          <w:rStyle w:val="Hyperlink0"/>
          <w:rFonts w:ascii="Calibri" w:hAnsi="Calibri"/>
        </w:rPr>
        <w:t xml:space="preserve"> </w:t>
      </w:r>
      <w:r>
        <w:rPr>
          <w:rStyle w:val="Hyperlink1"/>
          <w:rFonts w:ascii="Calibri" w:hAnsi="Calibri"/>
        </w:rPr>
        <w:t>nature</w:t>
      </w:r>
      <w:r>
        <w:rPr>
          <w:rStyle w:val="Hyperlink0"/>
          <w:rFonts w:ascii="Calibri" w:hAnsi="Calibri"/>
        </w:rPr>
        <w:t xml:space="preserve"> </w:t>
      </w:r>
      <w:r>
        <w:rPr>
          <w:rStyle w:val="Hyperlink1"/>
          <w:rFonts w:ascii="Calibri" w:hAnsi="Calibri"/>
        </w:rPr>
        <w:t>.</w:t>
      </w:r>
      <w:r>
        <w:rPr>
          <w:rStyle w:val="None"/>
          <w:rFonts w:ascii="Calibri" w:hAnsi="Calibri"/>
          <w:spacing w:val="-3"/>
        </w:rPr>
        <w:t xml:space="preserve"> </w:t>
      </w:r>
      <w:r>
        <w:rPr>
          <w:rStyle w:val="Hyperlink1"/>
          <w:rFonts w:ascii="Calibri" w:hAnsi="Calibri"/>
        </w:rPr>
        <w:t>.</w:t>
      </w:r>
      <w:r>
        <w:rPr>
          <w:rStyle w:val="None"/>
          <w:rFonts w:ascii="Calibri" w:hAnsi="Calibri"/>
          <w:spacing w:val="-3"/>
        </w:rPr>
        <w:t xml:space="preserve"> </w:t>
      </w:r>
      <w:r>
        <w:rPr>
          <w:rStyle w:val="Hyperlink1"/>
          <w:rFonts w:ascii="Calibri" w:hAnsi="Calibri"/>
        </w:rPr>
        <w:t>.</w:t>
      </w:r>
      <w:r>
        <w:rPr>
          <w:rStyle w:val="None"/>
          <w:rFonts w:ascii="Calibri" w:hAnsi="Calibri"/>
          <w:spacing w:val="-3"/>
        </w:rPr>
        <w:t xml:space="preserve"> </w:t>
      </w:r>
      <w:r>
        <w:rPr>
          <w:rStyle w:val="Hyperlink1"/>
          <w:rFonts w:ascii="Calibri" w:hAnsi="Calibri"/>
        </w:rPr>
        <w:t>when</w:t>
      </w:r>
      <w:r>
        <w:rPr>
          <w:rStyle w:val="None"/>
          <w:rFonts w:ascii="Calibri" w:hAnsi="Calibri"/>
          <w:spacing w:val="-3"/>
        </w:rPr>
        <w:t xml:space="preserve"> </w:t>
      </w:r>
      <w:r>
        <w:rPr>
          <w:rStyle w:val="Hyperlink1"/>
          <w:rFonts w:ascii="Calibri" w:hAnsi="Calibri"/>
        </w:rPr>
        <w:t>.</w:t>
      </w:r>
      <w:r>
        <w:rPr>
          <w:rStyle w:val="None"/>
          <w:rFonts w:ascii="Calibri" w:hAnsi="Calibri"/>
          <w:spacing w:val="-3"/>
        </w:rPr>
        <w:t xml:space="preserve"> </w:t>
      </w:r>
      <w:r>
        <w:rPr>
          <w:rStyle w:val="Hyperlink1"/>
          <w:rFonts w:ascii="Calibri" w:hAnsi="Calibri"/>
        </w:rPr>
        <w:t>.</w:t>
      </w:r>
      <w:r>
        <w:rPr>
          <w:rStyle w:val="None"/>
          <w:rFonts w:ascii="Calibri" w:hAnsi="Calibri"/>
          <w:spacing w:val="-3"/>
        </w:rPr>
        <w:t xml:space="preserve"> </w:t>
      </w:r>
      <w:r>
        <w:rPr>
          <w:rStyle w:val="Hyperlink1"/>
          <w:rFonts w:ascii="Calibri" w:hAnsi="Calibri"/>
        </w:rPr>
        <w:t>.</w:t>
      </w:r>
      <w:r>
        <w:rPr>
          <w:rStyle w:val="None"/>
          <w:rFonts w:ascii="Calibri" w:hAnsi="Calibri"/>
          <w:spacing w:val="-3"/>
        </w:rPr>
        <w:t xml:space="preserve"> </w:t>
      </w:r>
      <w:r>
        <w:rPr>
          <w:rStyle w:val="Hyperlink1"/>
          <w:rFonts w:ascii="Calibri" w:hAnsi="Calibri"/>
        </w:rPr>
        <w:t>submission</w:t>
      </w:r>
      <w:r>
        <w:rPr>
          <w:rStyle w:val="None"/>
          <w:rFonts w:ascii="Calibri" w:hAnsi="Calibri"/>
          <w:spacing w:val="-3"/>
        </w:rPr>
        <w:t xml:space="preserve"> </w:t>
      </w:r>
      <w:r>
        <w:rPr>
          <w:rStyle w:val="Hyperlink1"/>
          <w:rFonts w:ascii="Calibri" w:hAnsi="Calibri"/>
        </w:rPr>
        <w:t>to</w:t>
      </w:r>
      <w:r>
        <w:rPr>
          <w:rStyle w:val="None"/>
          <w:rFonts w:ascii="Calibri" w:hAnsi="Calibri"/>
          <w:spacing w:val="-3"/>
        </w:rPr>
        <w:t xml:space="preserve"> </w:t>
      </w:r>
      <w:r>
        <w:rPr>
          <w:rStyle w:val="Hyperlink1"/>
          <w:rFonts w:ascii="Calibri" w:hAnsi="Calibri"/>
        </w:rPr>
        <w:t>or</w:t>
      </w:r>
      <w:r>
        <w:rPr>
          <w:rStyle w:val="None"/>
          <w:rFonts w:ascii="Calibri" w:hAnsi="Calibri"/>
          <w:spacing w:val="-3"/>
        </w:rPr>
        <w:t xml:space="preserve"> </w:t>
      </w:r>
      <w:r>
        <w:rPr>
          <w:rStyle w:val="Hyperlink1"/>
          <w:rFonts w:ascii="Calibri" w:hAnsi="Calibri"/>
        </w:rPr>
        <w:t>rejection</w:t>
      </w:r>
      <w:r>
        <w:rPr>
          <w:rStyle w:val="None"/>
          <w:rFonts w:ascii="Calibri" w:hAnsi="Calibri"/>
          <w:spacing w:val="-3"/>
        </w:rPr>
        <w:t xml:space="preserve"> </w:t>
      </w:r>
      <w:r>
        <w:rPr>
          <w:rStyle w:val="Hyperlink1"/>
          <w:rFonts w:ascii="Calibri" w:hAnsi="Calibri"/>
        </w:rPr>
        <w:t>of</w:t>
      </w:r>
      <w:r>
        <w:rPr>
          <w:rStyle w:val="None"/>
          <w:rFonts w:ascii="Calibri" w:hAnsi="Calibri"/>
          <w:spacing w:val="-4"/>
        </w:rPr>
        <w:t xml:space="preserve"> </w:t>
      </w:r>
      <w:r>
        <w:rPr>
          <w:rStyle w:val="Hyperlink1"/>
          <w:rFonts w:ascii="Calibri" w:hAnsi="Calibri"/>
        </w:rPr>
        <w:t>such</w:t>
      </w:r>
      <w:r>
        <w:rPr>
          <w:rStyle w:val="Hyperlink0"/>
          <w:rFonts w:ascii="Calibri" w:hAnsi="Calibri"/>
        </w:rPr>
        <w:t xml:space="preserve"> </w:t>
      </w:r>
      <w:r>
        <w:rPr>
          <w:rStyle w:val="Hyperlink1"/>
          <w:rFonts w:ascii="Calibri" w:hAnsi="Calibri"/>
        </w:rPr>
        <w:t>conduct</w:t>
      </w:r>
      <w:r>
        <w:rPr>
          <w:rStyle w:val="Hyperlink0"/>
          <w:rFonts w:ascii="Calibri" w:hAnsi="Calibri"/>
        </w:rPr>
        <w:t xml:space="preserve"> </w:t>
      </w:r>
      <w:r>
        <w:rPr>
          <w:rStyle w:val="Hyperlink1"/>
          <w:rFonts w:ascii="Calibri" w:hAnsi="Calibri"/>
        </w:rPr>
        <w:t>is</w:t>
      </w:r>
      <w:r>
        <w:rPr>
          <w:rStyle w:val="Hyperlink0"/>
          <w:rFonts w:ascii="Calibri" w:hAnsi="Calibri"/>
        </w:rPr>
        <w:t xml:space="preserve"> </w:t>
      </w:r>
      <w:r>
        <w:rPr>
          <w:rStyle w:val="Hyperlink1"/>
          <w:rFonts w:ascii="Calibri" w:hAnsi="Calibri"/>
        </w:rPr>
        <w:t>used as the basis for employment decisions . . . or such conduct has the purpose or effect of . . . creating an intimidating, hostile or offensive working environment.”</w:t>
      </w:r>
    </w:p>
    <w:p w:rsidR="00364BF2" w:rsidRDefault="00364BF2" w:rsidP="00364BF2">
      <w:pPr>
        <w:pStyle w:val="BodyText"/>
        <w:spacing w:before="241"/>
        <w:ind w:left="1540" w:right="204"/>
        <w:rPr>
          <w:rStyle w:val="None"/>
          <w:rFonts w:ascii="Calibri" w:eastAsia="Calibri" w:hAnsi="Calibri" w:cs="Calibri"/>
        </w:rPr>
      </w:pPr>
      <w:r>
        <w:rPr>
          <w:rStyle w:val="None"/>
          <w:rFonts w:ascii="Calibri" w:hAnsi="Calibri"/>
        </w:rPr>
        <w:lastRenderedPageBreak/>
        <w:t>Sexual harassment occurs when unsolicited and unwelcome sexual advances, requests for sexual favors, or other verbal or physical conduct of a sexual nature are directed to another person. There are two types of sexual harassment:</w:t>
      </w:r>
    </w:p>
    <w:p w:rsidR="00364BF2" w:rsidRDefault="00364BF2" w:rsidP="00364BF2">
      <w:pPr>
        <w:pStyle w:val="BodyText"/>
        <w:spacing w:before="241"/>
        <w:ind w:left="1540" w:right="204"/>
        <w:rPr>
          <w:rStyle w:val="None"/>
          <w:rFonts w:ascii="Calibri" w:eastAsia="Calibri" w:hAnsi="Calibri" w:cs="Calibri"/>
        </w:rPr>
      </w:pPr>
    </w:p>
    <w:p w:rsidR="00364BF2" w:rsidRDefault="00364BF2" w:rsidP="00364BF2">
      <w:pPr>
        <w:pStyle w:val="ListParagraph"/>
        <w:widowControl w:val="0"/>
        <w:numPr>
          <w:ilvl w:val="2"/>
          <w:numId w:val="6"/>
        </w:numPr>
        <w:pBdr>
          <w:top w:val="nil"/>
          <w:left w:val="nil"/>
          <w:bottom w:val="nil"/>
          <w:right w:val="nil"/>
          <w:between w:val="nil"/>
          <w:bar w:val="nil"/>
        </w:pBdr>
        <w:spacing w:before="240"/>
        <w:ind w:right="158"/>
        <w:contextualSpacing w:val="0"/>
        <w:rPr>
          <w:rFonts w:ascii="Calibri" w:hAnsi="Calibri"/>
        </w:rPr>
      </w:pPr>
      <w:r>
        <w:rPr>
          <w:rStyle w:val="Hyperlink1"/>
          <w:rFonts w:ascii="Calibri" w:hAnsi="Calibri"/>
        </w:rPr>
        <w:t>“Quid</w:t>
      </w:r>
      <w:r>
        <w:rPr>
          <w:rStyle w:val="None"/>
          <w:rFonts w:ascii="Calibri" w:hAnsi="Calibri"/>
          <w:spacing w:val="-4"/>
        </w:rPr>
        <w:t xml:space="preserve"> </w:t>
      </w:r>
      <w:r>
        <w:rPr>
          <w:rStyle w:val="Hyperlink1"/>
          <w:rFonts w:ascii="Calibri" w:hAnsi="Calibri"/>
        </w:rPr>
        <w:t>pro</w:t>
      </w:r>
      <w:r>
        <w:rPr>
          <w:rStyle w:val="None"/>
          <w:rFonts w:ascii="Calibri" w:hAnsi="Calibri"/>
          <w:spacing w:val="-4"/>
        </w:rPr>
        <w:t xml:space="preserve"> </w:t>
      </w:r>
      <w:r>
        <w:rPr>
          <w:rStyle w:val="Hyperlink1"/>
          <w:rFonts w:ascii="Calibri" w:hAnsi="Calibri"/>
        </w:rPr>
        <w:t>quo”</w:t>
      </w:r>
      <w:r>
        <w:rPr>
          <w:rStyle w:val="None"/>
          <w:rFonts w:ascii="Calibri" w:hAnsi="Calibri"/>
          <w:spacing w:val="-4"/>
        </w:rPr>
        <w:t xml:space="preserve"> </w:t>
      </w:r>
      <w:r>
        <w:rPr>
          <w:rStyle w:val="Hyperlink1"/>
          <w:rFonts w:ascii="Calibri" w:hAnsi="Calibri"/>
        </w:rPr>
        <w:t>harassment,</w:t>
      </w:r>
      <w:r>
        <w:rPr>
          <w:rStyle w:val="None"/>
          <w:rFonts w:ascii="Calibri" w:hAnsi="Calibri"/>
          <w:spacing w:val="-4"/>
        </w:rPr>
        <w:t xml:space="preserve"> </w:t>
      </w:r>
      <w:r>
        <w:rPr>
          <w:rStyle w:val="Hyperlink1"/>
          <w:rFonts w:ascii="Calibri" w:hAnsi="Calibri"/>
        </w:rPr>
        <w:t>where</w:t>
      </w:r>
      <w:r>
        <w:rPr>
          <w:rStyle w:val="None"/>
          <w:rFonts w:ascii="Calibri" w:hAnsi="Calibri"/>
          <w:spacing w:val="-4"/>
        </w:rPr>
        <w:t xml:space="preserve"> </w:t>
      </w:r>
      <w:r>
        <w:rPr>
          <w:rStyle w:val="Hyperlink1"/>
          <w:rFonts w:ascii="Calibri" w:hAnsi="Calibri"/>
        </w:rPr>
        <w:t>submission</w:t>
      </w:r>
      <w:r>
        <w:rPr>
          <w:rStyle w:val="None"/>
          <w:rFonts w:ascii="Calibri" w:hAnsi="Calibri"/>
          <w:spacing w:val="-4"/>
        </w:rPr>
        <w:t xml:space="preserve"> </w:t>
      </w:r>
      <w:r>
        <w:rPr>
          <w:rStyle w:val="Hyperlink1"/>
          <w:rFonts w:ascii="Calibri" w:hAnsi="Calibri"/>
        </w:rPr>
        <w:t>to</w:t>
      </w:r>
      <w:r>
        <w:rPr>
          <w:rStyle w:val="None"/>
          <w:rFonts w:ascii="Calibri" w:hAnsi="Calibri"/>
          <w:spacing w:val="-4"/>
        </w:rPr>
        <w:t xml:space="preserve"> </w:t>
      </w:r>
      <w:r>
        <w:rPr>
          <w:rStyle w:val="Hyperlink1"/>
          <w:rFonts w:ascii="Calibri" w:hAnsi="Calibri"/>
        </w:rPr>
        <w:t>harassment</w:t>
      </w:r>
      <w:r>
        <w:rPr>
          <w:rStyle w:val="None"/>
          <w:rFonts w:ascii="Calibri" w:hAnsi="Calibri"/>
          <w:spacing w:val="-4"/>
        </w:rPr>
        <w:t xml:space="preserve"> </w:t>
      </w:r>
      <w:r>
        <w:rPr>
          <w:rStyle w:val="Hyperlink1"/>
          <w:rFonts w:ascii="Calibri" w:hAnsi="Calibri"/>
        </w:rPr>
        <w:t>is</w:t>
      </w:r>
      <w:r>
        <w:rPr>
          <w:rStyle w:val="None"/>
          <w:rFonts w:ascii="Calibri" w:hAnsi="Calibri"/>
          <w:spacing w:val="-5"/>
        </w:rPr>
        <w:t xml:space="preserve"> </w:t>
      </w:r>
      <w:r>
        <w:rPr>
          <w:rStyle w:val="Hyperlink1"/>
          <w:rFonts w:ascii="Calibri" w:hAnsi="Calibri"/>
        </w:rPr>
        <w:t>used</w:t>
      </w:r>
      <w:r>
        <w:rPr>
          <w:rStyle w:val="None"/>
          <w:rFonts w:ascii="Calibri" w:hAnsi="Calibri"/>
          <w:spacing w:val="-4"/>
        </w:rPr>
        <w:t xml:space="preserve"> </w:t>
      </w:r>
      <w:r>
        <w:rPr>
          <w:rStyle w:val="Hyperlink1"/>
          <w:rFonts w:ascii="Calibri" w:hAnsi="Calibri"/>
        </w:rPr>
        <w:t>as</w:t>
      </w:r>
      <w:r>
        <w:rPr>
          <w:rStyle w:val="None"/>
          <w:rFonts w:ascii="Calibri" w:hAnsi="Calibri"/>
          <w:spacing w:val="-5"/>
        </w:rPr>
        <w:t xml:space="preserve"> </w:t>
      </w:r>
      <w:r>
        <w:rPr>
          <w:rStyle w:val="Hyperlink1"/>
          <w:rFonts w:ascii="Calibri" w:hAnsi="Calibri"/>
        </w:rPr>
        <w:t>the basis for employment or volunteer placement decisions.</w:t>
      </w:r>
      <w:r>
        <w:rPr>
          <w:rStyle w:val="None"/>
          <w:rFonts w:ascii="Calibri" w:hAnsi="Calibri"/>
          <w:spacing w:val="40"/>
        </w:rPr>
        <w:t xml:space="preserve"> </w:t>
      </w:r>
      <w:r>
        <w:rPr>
          <w:rStyle w:val="Hyperlink1"/>
          <w:rFonts w:ascii="Calibri" w:hAnsi="Calibri"/>
        </w:rPr>
        <w:t>Employee benefits such as raises, promotions and better working hours are directly linked to compliance with sexual advances.</w:t>
      </w:r>
      <w:r>
        <w:rPr>
          <w:rStyle w:val="None"/>
          <w:rFonts w:ascii="Calibri" w:hAnsi="Calibri"/>
          <w:spacing w:val="40"/>
        </w:rPr>
        <w:t xml:space="preserve"> </w:t>
      </w:r>
      <w:r>
        <w:rPr>
          <w:rStyle w:val="Hyperlink1"/>
          <w:rFonts w:ascii="Calibri" w:hAnsi="Calibri"/>
        </w:rPr>
        <w:t>Therefore, only someone in a supervisory</w:t>
      </w:r>
      <w:r>
        <w:rPr>
          <w:rStyle w:val="None"/>
          <w:rFonts w:ascii="Calibri" w:hAnsi="Calibri"/>
          <w:spacing w:val="-4"/>
        </w:rPr>
        <w:t xml:space="preserve"> </w:t>
      </w:r>
      <w:r>
        <w:rPr>
          <w:rStyle w:val="Hyperlink1"/>
          <w:rFonts w:ascii="Calibri" w:hAnsi="Calibri"/>
        </w:rPr>
        <w:t>capacity (with the authority to grant such benefits) can engage in quid pro quo harassment.</w:t>
      </w:r>
      <w:r>
        <w:rPr>
          <w:rStyle w:val="None"/>
          <w:rFonts w:ascii="Calibri" w:hAnsi="Calibri"/>
          <w:spacing w:val="40"/>
        </w:rPr>
        <w:t xml:space="preserve"> </w:t>
      </w:r>
      <w:r>
        <w:rPr>
          <w:rStyle w:val="Hyperlink1"/>
          <w:rFonts w:ascii="Calibri" w:hAnsi="Calibri"/>
        </w:rPr>
        <w:t xml:space="preserve">Examples: A supervisor promising an employee a raise if she goes on a date with him; a manager telling an </w:t>
      </w:r>
      <w:bookmarkStart w:id="1" w:name="_bookmark2"/>
      <w:bookmarkEnd w:id="1"/>
      <w:r>
        <w:rPr>
          <w:rStyle w:val="Hyperlink1"/>
          <w:rFonts w:ascii="Calibri" w:hAnsi="Calibri"/>
        </w:rPr>
        <w:t>employee she will fire him if he does not have sex with her.</w:t>
      </w:r>
      <w:r>
        <w:rPr>
          <w:rStyle w:val="None"/>
          <w:rFonts w:ascii="Calibri" w:hAnsi="Calibri"/>
          <w:spacing w:val="40"/>
        </w:rPr>
        <w:t xml:space="preserve"> </w:t>
      </w:r>
      <w:r>
        <w:rPr>
          <w:rStyle w:val="Hyperlink1"/>
          <w:rFonts w:ascii="Calibri" w:hAnsi="Calibri"/>
        </w:rPr>
        <w:t>Or, a similar situation involving a staff member and a volunteer, or between volunteers.</w:t>
      </w:r>
    </w:p>
    <w:p w:rsidR="00364BF2" w:rsidRDefault="00364BF2" w:rsidP="00364BF2">
      <w:pPr>
        <w:pStyle w:val="ListParagraph"/>
        <w:widowControl w:val="0"/>
        <w:numPr>
          <w:ilvl w:val="2"/>
          <w:numId w:val="6"/>
        </w:numPr>
        <w:pBdr>
          <w:top w:val="nil"/>
          <w:left w:val="nil"/>
          <w:bottom w:val="nil"/>
          <w:right w:val="nil"/>
          <w:between w:val="nil"/>
          <w:bar w:val="nil"/>
        </w:pBdr>
        <w:spacing w:before="74"/>
        <w:ind w:right="234"/>
        <w:contextualSpacing w:val="0"/>
        <w:rPr>
          <w:rFonts w:ascii="Calibri" w:hAnsi="Calibri"/>
        </w:rPr>
      </w:pPr>
      <w:r>
        <w:rPr>
          <w:rStyle w:val="Hyperlink1"/>
          <w:rFonts w:ascii="Calibri" w:hAnsi="Calibri"/>
        </w:rPr>
        <w:t>“Hostile work environment,” where the harassment creates an offensive and</w:t>
      </w:r>
      <w:r>
        <w:rPr>
          <w:rStyle w:val="None"/>
          <w:rFonts w:ascii="Calibri" w:hAnsi="Calibri"/>
          <w:spacing w:val="-5"/>
        </w:rPr>
        <w:t xml:space="preserve"> </w:t>
      </w:r>
      <w:r>
        <w:rPr>
          <w:rStyle w:val="Hyperlink1"/>
          <w:rFonts w:ascii="Calibri" w:hAnsi="Calibri"/>
        </w:rPr>
        <w:t>unpleasant</w:t>
      </w:r>
      <w:r>
        <w:rPr>
          <w:rStyle w:val="None"/>
          <w:rFonts w:ascii="Calibri" w:hAnsi="Calibri"/>
          <w:spacing w:val="-5"/>
        </w:rPr>
        <w:t xml:space="preserve"> </w:t>
      </w:r>
      <w:r>
        <w:rPr>
          <w:rStyle w:val="Hyperlink1"/>
          <w:rFonts w:ascii="Calibri" w:hAnsi="Calibri"/>
        </w:rPr>
        <w:t>working</w:t>
      </w:r>
      <w:r>
        <w:rPr>
          <w:rStyle w:val="None"/>
          <w:rFonts w:ascii="Calibri" w:hAnsi="Calibri"/>
          <w:spacing w:val="-5"/>
        </w:rPr>
        <w:t xml:space="preserve"> </w:t>
      </w:r>
      <w:r>
        <w:rPr>
          <w:rStyle w:val="Hyperlink1"/>
          <w:rFonts w:ascii="Calibri" w:hAnsi="Calibri"/>
        </w:rPr>
        <w:t>environment.</w:t>
      </w:r>
      <w:r>
        <w:rPr>
          <w:rStyle w:val="None"/>
          <w:rFonts w:ascii="Calibri" w:hAnsi="Calibri"/>
          <w:spacing w:val="40"/>
        </w:rPr>
        <w:t xml:space="preserve"> </w:t>
      </w:r>
      <w:r>
        <w:rPr>
          <w:rStyle w:val="Hyperlink1"/>
          <w:rFonts w:ascii="Calibri" w:hAnsi="Calibri"/>
        </w:rPr>
        <w:t>A</w:t>
      </w:r>
      <w:r>
        <w:rPr>
          <w:rStyle w:val="None"/>
          <w:rFonts w:ascii="Calibri" w:hAnsi="Calibri"/>
          <w:spacing w:val="-5"/>
        </w:rPr>
        <w:t xml:space="preserve"> </w:t>
      </w:r>
      <w:r>
        <w:rPr>
          <w:rStyle w:val="Hyperlink1"/>
          <w:rFonts w:ascii="Calibri" w:hAnsi="Calibri"/>
        </w:rPr>
        <w:t>hostile</w:t>
      </w:r>
      <w:r>
        <w:rPr>
          <w:rStyle w:val="None"/>
          <w:rFonts w:ascii="Calibri" w:hAnsi="Calibri"/>
          <w:spacing w:val="-4"/>
        </w:rPr>
        <w:t xml:space="preserve"> </w:t>
      </w:r>
      <w:r>
        <w:rPr>
          <w:rStyle w:val="Hyperlink1"/>
          <w:rFonts w:ascii="Calibri" w:hAnsi="Calibri"/>
        </w:rPr>
        <w:t>work</w:t>
      </w:r>
      <w:r>
        <w:rPr>
          <w:rStyle w:val="None"/>
          <w:rFonts w:ascii="Calibri" w:hAnsi="Calibri"/>
          <w:spacing w:val="-4"/>
        </w:rPr>
        <w:t xml:space="preserve"> </w:t>
      </w:r>
      <w:r>
        <w:rPr>
          <w:rStyle w:val="Hyperlink1"/>
          <w:rFonts w:ascii="Calibri" w:hAnsi="Calibri"/>
        </w:rPr>
        <w:t>environment</w:t>
      </w:r>
      <w:r>
        <w:rPr>
          <w:rStyle w:val="None"/>
          <w:rFonts w:ascii="Calibri" w:hAnsi="Calibri"/>
          <w:spacing w:val="-4"/>
        </w:rPr>
        <w:t xml:space="preserve"> </w:t>
      </w:r>
      <w:r>
        <w:rPr>
          <w:rStyle w:val="Hyperlink1"/>
          <w:rFonts w:ascii="Calibri" w:hAnsi="Calibri"/>
        </w:rPr>
        <w:t>can</w:t>
      </w:r>
      <w:r>
        <w:rPr>
          <w:rStyle w:val="None"/>
          <w:rFonts w:ascii="Calibri" w:hAnsi="Calibri"/>
          <w:spacing w:val="-4"/>
        </w:rPr>
        <w:t xml:space="preserve"> </w:t>
      </w:r>
      <w:r>
        <w:rPr>
          <w:rStyle w:val="Hyperlink1"/>
          <w:rFonts w:ascii="Calibri" w:hAnsi="Calibri"/>
        </w:rPr>
        <w:t xml:space="preserve">be created by anyone in the work environment, whether it </w:t>
      </w:r>
      <w:proofErr w:type="gramStart"/>
      <w:r>
        <w:rPr>
          <w:rStyle w:val="Hyperlink1"/>
          <w:rFonts w:ascii="Calibri" w:hAnsi="Calibri"/>
        </w:rPr>
        <w:t>be</w:t>
      </w:r>
      <w:proofErr w:type="gramEnd"/>
      <w:r>
        <w:rPr>
          <w:rStyle w:val="Hyperlink1"/>
          <w:rFonts w:ascii="Calibri" w:hAnsi="Calibri"/>
        </w:rPr>
        <w:t xml:space="preserve"> supervisors, other employees, volunteers, or vendors and independent contractors. Hostile environment harassment consists of verbiage of a sexual nature, unwelcome sexual materials or even </w:t>
      </w:r>
      <w:proofErr w:type="gramStart"/>
      <w:r>
        <w:rPr>
          <w:rStyle w:val="Hyperlink1"/>
          <w:rFonts w:ascii="Calibri" w:hAnsi="Calibri"/>
        </w:rPr>
        <w:t>unwelcome</w:t>
      </w:r>
      <w:proofErr w:type="gramEnd"/>
      <w:r>
        <w:rPr>
          <w:rStyle w:val="Hyperlink1"/>
          <w:rFonts w:ascii="Calibri" w:hAnsi="Calibri"/>
        </w:rPr>
        <w:t xml:space="preserve"> physical contact as a regular part of the work environment.</w:t>
      </w:r>
      <w:r>
        <w:rPr>
          <w:rStyle w:val="None"/>
          <w:rFonts w:ascii="Calibri" w:hAnsi="Calibri"/>
          <w:spacing w:val="40"/>
        </w:rPr>
        <w:t xml:space="preserve"> </w:t>
      </w:r>
      <w:r>
        <w:rPr>
          <w:rStyle w:val="Hyperlink1"/>
          <w:rFonts w:ascii="Calibri" w:hAnsi="Calibri"/>
        </w:rPr>
        <w:t>Texts, e-mails, cartoons or posters of a sexual nature; vulgar or lewd comments or jokes; or unwanted touching or fondling all fall into this category.</w:t>
      </w:r>
    </w:p>
    <w:p w:rsidR="00364BF2" w:rsidRDefault="00364BF2" w:rsidP="00364BF2">
      <w:pPr>
        <w:pStyle w:val="BodyText"/>
        <w:spacing w:before="240"/>
        <w:ind w:left="1540"/>
        <w:rPr>
          <w:rStyle w:val="None"/>
          <w:rFonts w:ascii="Calibri" w:eastAsia="Calibri" w:hAnsi="Calibri" w:cs="Calibri"/>
        </w:rPr>
      </w:pPr>
      <w:r>
        <w:rPr>
          <w:rStyle w:val="None"/>
          <w:rFonts w:ascii="Calibri" w:hAnsi="Calibri"/>
        </w:rPr>
        <w:t>Sexual harassment may take different forms.</w:t>
      </w:r>
      <w:r>
        <w:rPr>
          <w:rStyle w:val="None"/>
          <w:rFonts w:ascii="Calibri" w:hAnsi="Calibri"/>
          <w:spacing w:val="-1"/>
        </w:rPr>
        <w:t xml:space="preserve"> </w:t>
      </w:r>
      <w:r>
        <w:rPr>
          <w:rStyle w:val="None"/>
          <w:rFonts w:ascii="Calibri" w:hAnsi="Calibri"/>
        </w:rPr>
        <w:t>The following examples of sexual harassment are intended to be guidelines and are not exclusive when determining whether there has been a violation of this Policy:</w:t>
      </w:r>
    </w:p>
    <w:p w:rsidR="00364BF2" w:rsidRDefault="00364BF2" w:rsidP="00364BF2">
      <w:pPr>
        <w:pStyle w:val="ListParagraph"/>
        <w:widowControl w:val="0"/>
        <w:numPr>
          <w:ilvl w:val="0"/>
          <w:numId w:val="9"/>
        </w:numPr>
        <w:pBdr>
          <w:top w:val="nil"/>
          <w:left w:val="nil"/>
          <w:bottom w:val="nil"/>
          <w:right w:val="nil"/>
          <w:between w:val="nil"/>
          <w:bar w:val="nil"/>
        </w:pBdr>
        <w:spacing w:before="240"/>
        <w:ind w:right="215"/>
        <w:contextualSpacing w:val="0"/>
        <w:rPr>
          <w:rFonts w:ascii="Calibri" w:hAnsi="Calibri"/>
        </w:rPr>
      </w:pPr>
      <w:r>
        <w:rPr>
          <w:rStyle w:val="Hyperlink1"/>
          <w:rFonts w:ascii="Calibri" w:hAnsi="Calibri"/>
        </w:rPr>
        <w:t>Verbal sexual harassment includes innuendoes, suggestive comments, jokes of a sexual nature, sexual propositions, lewd remarks and threats; requests for any type of sexual favor (this includes repeated, unwelcome requests</w:t>
      </w:r>
      <w:r>
        <w:rPr>
          <w:rStyle w:val="None"/>
          <w:rFonts w:ascii="Calibri" w:hAnsi="Calibri"/>
          <w:spacing w:val="-4"/>
        </w:rPr>
        <w:t xml:space="preserve"> </w:t>
      </w:r>
      <w:r>
        <w:rPr>
          <w:rStyle w:val="Hyperlink1"/>
          <w:rFonts w:ascii="Calibri" w:hAnsi="Calibri"/>
        </w:rPr>
        <w:t>for</w:t>
      </w:r>
      <w:r>
        <w:rPr>
          <w:rStyle w:val="None"/>
          <w:rFonts w:ascii="Calibri" w:hAnsi="Calibri"/>
          <w:spacing w:val="-4"/>
        </w:rPr>
        <w:t xml:space="preserve"> </w:t>
      </w:r>
      <w:r>
        <w:rPr>
          <w:rStyle w:val="Hyperlink1"/>
          <w:rFonts w:ascii="Calibri" w:hAnsi="Calibri"/>
        </w:rPr>
        <w:t>dates);</w:t>
      </w:r>
      <w:r>
        <w:rPr>
          <w:rStyle w:val="None"/>
          <w:rFonts w:ascii="Calibri" w:hAnsi="Calibri"/>
          <w:spacing w:val="-4"/>
        </w:rPr>
        <w:t xml:space="preserve"> </w:t>
      </w:r>
      <w:r>
        <w:rPr>
          <w:rStyle w:val="Hyperlink1"/>
          <w:rFonts w:ascii="Calibri" w:hAnsi="Calibri"/>
        </w:rPr>
        <w:t>and</w:t>
      </w:r>
      <w:r>
        <w:rPr>
          <w:rStyle w:val="None"/>
          <w:rFonts w:ascii="Calibri" w:hAnsi="Calibri"/>
          <w:spacing w:val="-4"/>
        </w:rPr>
        <w:t xml:space="preserve"> </w:t>
      </w:r>
      <w:r>
        <w:rPr>
          <w:rStyle w:val="Hyperlink1"/>
          <w:rFonts w:ascii="Calibri" w:hAnsi="Calibri"/>
        </w:rPr>
        <w:t>verbal</w:t>
      </w:r>
      <w:r>
        <w:rPr>
          <w:rStyle w:val="None"/>
          <w:rFonts w:ascii="Calibri" w:hAnsi="Calibri"/>
          <w:spacing w:val="-4"/>
        </w:rPr>
        <w:t xml:space="preserve"> </w:t>
      </w:r>
      <w:r>
        <w:rPr>
          <w:rStyle w:val="Hyperlink1"/>
          <w:rFonts w:ascii="Calibri" w:hAnsi="Calibri"/>
        </w:rPr>
        <w:t>abuse</w:t>
      </w:r>
      <w:r>
        <w:rPr>
          <w:rStyle w:val="None"/>
          <w:rFonts w:ascii="Calibri" w:hAnsi="Calibri"/>
          <w:spacing w:val="-4"/>
        </w:rPr>
        <w:t xml:space="preserve"> </w:t>
      </w:r>
      <w:r>
        <w:rPr>
          <w:rStyle w:val="Hyperlink1"/>
          <w:rFonts w:ascii="Calibri" w:hAnsi="Calibri"/>
        </w:rPr>
        <w:t>or</w:t>
      </w:r>
      <w:r>
        <w:rPr>
          <w:rStyle w:val="None"/>
          <w:rFonts w:ascii="Calibri" w:hAnsi="Calibri"/>
          <w:spacing w:val="-4"/>
        </w:rPr>
        <w:t xml:space="preserve"> </w:t>
      </w:r>
      <w:r>
        <w:rPr>
          <w:rStyle w:val="Hyperlink1"/>
          <w:rFonts w:ascii="Calibri" w:hAnsi="Calibri"/>
        </w:rPr>
        <w:t>“kidding”</w:t>
      </w:r>
      <w:r>
        <w:rPr>
          <w:rStyle w:val="None"/>
          <w:rFonts w:ascii="Calibri" w:hAnsi="Calibri"/>
          <w:spacing w:val="-4"/>
        </w:rPr>
        <w:t xml:space="preserve"> </w:t>
      </w:r>
      <w:r>
        <w:rPr>
          <w:rStyle w:val="Hyperlink1"/>
          <w:rFonts w:ascii="Calibri" w:hAnsi="Calibri"/>
        </w:rPr>
        <w:t>that</w:t>
      </w:r>
      <w:r>
        <w:rPr>
          <w:rStyle w:val="None"/>
          <w:rFonts w:ascii="Calibri" w:hAnsi="Calibri"/>
          <w:spacing w:val="-4"/>
        </w:rPr>
        <w:t xml:space="preserve"> </w:t>
      </w:r>
      <w:r>
        <w:rPr>
          <w:rStyle w:val="Hyperlink1"/>
          <w:rFonts w:ascii="Calibri" w:hAnsi="Calibri"/>
        </w:rPr>
        <w:t>is</w:t>
      </w:r>
      <w:r>
        <w:rPr>
          <w:rStyle w:val="None"/>
          <w:rFonts w:ascii="Calibri" w:hAnsi="Calibri"/>
          <w:spacing w:val="-4"/>
        </w:rPr>
        <w:t xml:space="preserve"> </w:t>
      </w:r>
      <w:r>
        <w:rPr>
          <w:rStyle w:val="Hyperlink1"/>
          <w:rFonts w:ascii="Calibri" w:hAnsi="Calibri"/>
        </w:rPr>
        <w:t>oriented</w:t>
      </w:r>
      <w:r>
        <w:rPr>
          <w:rStyle w:val="None"/>
          <w:rFonts w:ascii="Calibri" w:hAnsi="Calibri"/>
          <w:spacing w:val="-4"/>
        </w:rPr>
        <w:t xml:space="preserve"> </w:t>
      </w:r>
      <w:r>
        <w:rPr>
          <w:rStyle w:val="Hyperlink1"/>
          <w:rFonts w:ascii="Calibri" w:hAnsi="Calibri"/>
        </w:rPr>
        <w:t>toward</w:t>
      </w:r>
      <w:r>
        <w:rPr>
          <w:rStyle w:val="None"/>
          <w:rFonts w:ascii="Calibri" w:hAnsi="Calibri"/>
          <w:spacing w:val="-4"/>
        </w:rPr>
        <w:t xml:space="preserve"> </w:t>
      </w:r>
      <w:r>
        <w:rPr>
          <w:rStyle w:val="Hyperlink1"/>
          <w:rFonts w:ascii="Calibri" w:hAnsi="Calibri"/>
        </w:rPr>
        <w:t>a prohibitive form of harassment, including that which is sexual in nature and unwelcome.</w:t>
      </w:r>
    </w:p>
    <w:p w:rsidR="00364BF2" w:rsidRDefault="00364BF2" w:rsidP="00364BF2">
      <w:pPr>
        <w:pStyle w:val="ListParagraph"/>
        <w:widowControl w:val="0"/>
        <w:numPr>
          <w:ilvl w:val="0"/>
          <w:numId w:val="9"/>
        </w:numPr>
        <w:pBdr>
          <w:top w:val="nil"/>
          <w:left w:val="nil"/>
          <w:bottom w:val="nil"/>
          <w:right w:val="nil"/>
          <w:between w:val="nil"/>
          <w:bar w:val="nil"/>
        </w:pBdr>
        <w:spacing w:before="240"/>
        <w:ind w:right="157"/>
        <w:contextualSpacing w:val="0"/>
        <w:rPr>
          <w:rFonts w:ascii="Calibri" w:hAnsi="Calibri"/>
        </w:rPr>
      </w:pPr>
      <w:r>
        <w:rPr>
          <w:rStyle w:val="Hyperlink1"/>
          <w:rFonts w:ascii="Calibri" w:hAnsi="Calibri"/>
        </w:rPr>
        <w:t>Nonverbal sexual harassment includes the distribution, display or discussion of any written or graphic material, including calendars, posters and cartoons that are sexually suggestive or show hostility toward an individual</w:t>
      </w:r>
      <w:r>
        <w:rPr>
          <w:rStyle w:val="None"/>
          <w:rFonts w:ascii="Calibri" w:hAnsi="Calibri"/>
          <w:spacing w:val="-4"/>
        </w:rPr>
        <w:t xml:space="preserve"> </w:t>
      </w:r>
      <w:r>
        <w:rPr>
          <w:rStyle w:val="Hyperlink1"/>
          <w:rFonts w:ascii="Calibri" w:hAnsi="Calibri"/>
        </w:rPr>
        <w:t>or</w:t>
      </w:r>
      <w:r>
        <w:rPr>
          <w:rStyle w:val="None"/>
          <w:rFonts w:ascii="Calibri" w:hAnsi="Calibri"/>
          <w:spacing w:val="-4"/>
        </w:rPr>
        <w:t xml:space="preserve"> </w:t>
      </w:r>
      <w:r>
        <w:rPr>
          <w:rStyle w:val="Hyperlink1"/>
          <w:rFonts w:ascii="Calibri" w:hAnsi="Calibri"/>
        </w:rPr>
        <w:t>group</w:t>
      </w:r>
      <w:r>
        <w:rPr>
          <w:rStyle w:val="None"/>
          <w:rFonts w:ascii="Calibri" w:hAnsi="Calibri"/>
          <w:spacing w:val="-4"/>
        </w:rPr>
        <w:t xml:space="preserve"> </w:t>
      </w:r>
      <w:r>
        <w:rPr>
          <w:rStyle w:val="Hyperlink1"/>
          <w:rFonts w:ascii="Calibri" w:hAnsi="Calibri"/>
        </w:rPr>
        <w:t>because</w:t>
      </w:r>
      <w:r>
        <w:rPr>
          <w:rStyle w:val="None"/>
          <w:rFonts w:ascii="Calibri" w:hAnsi="Calibri"/>
          <w:spacing w:val="-4"/>
        </w:rPr>
        <w:t xml:space="preserve"> </w:t>
      </w:r>
      <w:r>
        <w:rPr>
          <w:rStyle w:val="Hyperlink1"/>
          <w:rFonts w:ascii="Calibri" w:hAnsi="Calibri"/>
        </w:rPr>
        <w:t>of</w:t>
      </w:r>
      <w:r>
        <w:rPr>
          <w:rStyle w:val="None"/>
          <w:rFonts w:ascii="Calibri" w:hAnsi="Calibri"/>
          <w:spacing w:val="-4"/>
        </w:rPr>
        <w:t xml:space="preserve"> </w:t>
      </w:r>
      <w:r>
        <w:rPr>
          <w:rStyle w:val="Hyperlink1"/>
          <w:rFonts w:ascii="Calibri" w:hAnsi="Calibri"/>
        </w:rPr>
        <w:t>sex;</w:t>
      </w:r>
      <w:r>
        <w:rPr>
          <w:rStyle w:val="None"/>
          <w:rFonts w:ascii="Calibri" w:hAnsi="Calibri"/>
          <w:spacing w:val="-4"/>
        </w:rPr>
        <w:t xml:space="preserve"> </w:t>
      </w:r>
      <w:r>
        <w:rPr>
          <w:rStyle w:val="Hyperlink1"/>
          <w:rFonts w:ascii="Calibri" w:hAnsi="Calibri"/>
        </w:rPr>
        <w:t>suggestive</w:t>
      </w:r>
      <w:r>
        <w:rPr>
          <w:rStyle w:val="None"/>
          <w:rFonts w:ascii="Calibri" w:hAnsi="Calibri"/>
          <w:spacing w:val="-4"/>
        </w:rPr>
        <w:t xml:space="preserve"> </w:t>
      </w:r>
      <w:r>
        <w:rPr>
          <w:rStyle w:val="Hyperlink1"/>
          <w:rFonts w:ascii="Calibri" w:hAnsi="Calibri"/>
        </w:rPr>
        <w:t>or</w:t>
      </w:r>
      <w:r>
        <w:rPr>
          <w:rStyle w:val="None"/>
          <w:rFonts w:ascii="Calibri" w:hAnsi="Calibri"/>
          <w:spacing w:val="-4"/>
        </w:rPr>
        <w:t xml:space="preserve"> </w:t>
      </w:r>
      <w:r>
        <w:rPr>
          <w:rStyle w:val="Hyperlink1"/>
          <w:rFonts w:ascii="Calibri" w:hAnsi="Calibri"/>
        </w:rPr>
        <w:t>insulting</w:t>
      </w:r>
      <w:r>
        <w:rPr>
          <w:rStyle w:val="None"/>
          <w:rFonts w:ascii="Calibri" w:hAnsi="Calibri"/>
          <w:spacing w:val="-4"/>
        </w:rPr>
        <w:t xml:space="preserve"> </w:t>
      </w:r>
      <w:r>
        <w:rPr>
          <w:rStyle w:val="Hyperlink1"/>
          <w:rFonts w:ascii="Calibri" w:hAnsi="Calibri"/>
        </w:rPr>
        <w:t>sounds;</w:t>
      </w:r>
      <w:r>
        <w:rPr>
          <w:rStyle w:val="None"/>
          <w:rFonts w:ascii="Calibri" w:hAnsi="Calibri"/>
          <w:spacing w:val="-4"/>
        </w:rPr>
        <w:t xml:space="preserve"> </w:t>
      </w:r>
      <w:r>
        <w:rPr>
          <w:rStyle w:val="Hyperlink1"/>
          <w:rFonts w:ascii="Calibri" w:hAnsi="Calibri"/>
        </w:rPr>
        <w:t>leering; staring; whistling; obscene gestures; content in letters and notes, facsimiles, e-mail, photos, text messages, tweets and Internet postings; or other form of communication that is sexual in nature and offensive.</w:t>
      </w:r>
    </w:p>
    <w:p w:rsidR="00364BF2" w:rsidRDefault="00364BF2" w:rsidP="00364BF2">
      <w:pPr>
        <w:pStyle w:val="ListParagraph"/>
        <w:widowControl w:val="0"/>
        <w:numPr>
          <w:ilvl w:val="0"/>
          <w:numId w:val="9"/>
        </w:numPr>
        <w:pBdr>
          <w:top w:val="nil"/>
          <w:left w:val="nil"/>
          <w:bottom w:val="nil"/>
          <w:right w:val="nil"/>
          <w:between w:val="nil"/>
          <w:bar w:val="nil"/>
        </w:pBdr>
        <w:spacing w:before="241"/>
        <w:ind w:right="796"/>
        <w:contextualSpacing w:val="0"/>
        <w:rPr>
          <w:rFonts w:ascii="Calibri" w:hAnsi="Calibri"/>
        </w:rPr>
      </w:pPr>
      <w:r>
        <w:rPr>
          <w:rStyle w:val="Hyperlink1"/>
          <w:rFonts w:ascii="Calibri" w:hAnsi="Calibri"/>
        </w:rPr>
        <w:t>Physical</w:t>
      </w:r>
      <w:r>
        <w:rPr>
          <w:rStyle w:val="None"/>
          <w:rFonts w:ascii="Calibri" w:hAnsi="Calibri"/>
          <w:spacing w:val="-7"/>
        </w:rPr>
        <w:t xml:space="preserve"> </w:t>
      </w:r>
      <w:r>
        <w:rPr>
          <w:rStyle w:val="Hyperlink1"/>
          <w:rFonts w:ascii="Calibri" w:hAnsi="Calibri"/>
        </w:rPr>
        <w:t>sexual</w:t>
      </w:r>
      <w:r>
        <w:rPr>
          <w:rStyle w:val="None"/>
          <w:rFonts w:ascii="Calibri" w:hAnsi="Calibri"/>
          <w:spacing w:val="-8"/>
        </w:rPr>
        <w:t xml:space="preserve"> </w:t>
      </w:r>
      <w:r>
        <w:rPr>
          <w:rStyle w:val="Hyperlink1"/>
          <w:rFonts w:ascii="Calibri" w:hAnsi="Calibri"/>
        </w:rPr>
        <w:t>harassment</w:t>
      </w:r>
      <w:r>
        <w:rPr>
          <w:rStyle w:val="None"/>
          <w:rFonts w:ascii="Calibri" w:hAnsi="Calibri"/>
          <w:spacing w:val="-7"/>
        </w:rPr>
        <w:t xml:space="preserve"> </w:t>
      </w:r>
      <w:r>
        <w:rPr>
          <w:rStyle w:val="Hyperlink1"/>
          <w:rFonts w:ascii="Calibri" w:hAnsi="Calibri"/>
        </w:rPr>
        <w:t>includes</w:t>
      </w:r>
      <w:r>
        <w:rPr>
          <w:rStyle w:val="None"/>
          <w:rFonts w:ascii="Calibri" w:hAnsi="Calibri"/>
          <w:spacing w:val="-8"/>
        </w:rPr>
        <w:t xml:space="preserve"> </w:t>
      </w:r>
      <w:r>
        <w:rPr>
          <w:rStyle w:val="Hyperlink1"/>
          <w:rFonts w:ascii="Calibri" w:hAnsi="Calibri"/>
        </w:rPr>
        <w:t>unwelcome,</w:t>
      </w:r>
      <w:r>
        <w:rPr>
          <w:rStyle w:val="None"/>
          <w:rFonts w:ascii="Calibri" w:hAnsi="Calibri"/>
          <w:spacing w:val="-7"/>
        </w:rPr>
        <w:t xml:space="preserve"> </w:t>
      </w:r>
      <w:r>
        <w:rPr>
          <w:rStyle w:val="Hyperlink1"/>
          <w:rFonts w:ascii="Calibri" w:hAnsi="Calibri"/>
        </w:rPr>
        <w:t>unwanted</w:t>
      </w:r>
      <w:r>
        <w:rPr>
          <w:rStyle w:val="None"/>
          <w:rFonts w:ascii="Calibri" w:hAnsi="Calibri"/>
          <w:spacing w:val="-7"/>
        </w:rPr>
        <w:t xml:space="preserve"> </w:t>
      </w:r>
      <w:r>
        <w:rPr>
          <w:rStyle w:val="Hyperlink1"/>
          <w:rFonts w:ascii="Calibri" w:hAnsi="Calibri"/>
        </w:rPr>
        <w:t>physical contact, including touching, tickling, pinching, patting, brushing up against, hugging, cornering, kissing and fondling, and</w:t>
      </w:r>
      <w:r>
        <w:rPr>
          <w:rStyle w:val="None"/>
          <w:rFonts w:ascii="Calibri" w:hAnsi="Calibri"/>
          <w:spacing w:val="-1"/>
        </w:rPr>
        <w:t xml:space="preserve"> </w:t>
      </w:r>
      <w:r>
        <w:rPr>
          <w:rStyle w:val="Hyperlink1"/>
          <w:rFonts w:ascii="Calibri" w:hAnsi="Calibri"/>
        </w:rPr>
        <w:t>forced</w:t>
      </w:r>
      <w:r>
        <w:rPr>
          <w:rStyle w:val="None"/>
          <w:rFonts w:ascii="Calibri" w:hAnsi="Calibri"/>
          <w:spacing w:val="-1"/>
        </w:rPr>
        <w:t xml:space="preserve"> </w:t>
      </w:r>
      <w:r>
        <w:rPr>
          <w:rStyle w:val="Hyperlink1"/>
          <w:rFonts w:ascii="Calibri" w:hAnsi="Calibri"/>
        </w:rPr>
        <w:t>sexual intercourse or assault.</w:t>
      </w:r>
    </w:p>
    <w:p w:rsidR="00364BF2" w:rsidRDefault="00364BF2" w:rsidP="00364BF2">
      <w:pPr>
        <w:pStyle w:val="BodyText"/>
        <w:spacing w:before="240"/>
        <w:ind w:left="1540"/>
        <w:rPr>
          <w:rStyle w:val="None"/>
          <w:rFonts w:ascii="Calibri" w:eastAsia="Calibri" w:hAnsi="Calibri" w:cs="Calibri"/>
        </w:rPr>
      </w:pPr>
      <w:r>
        <w:rPr>
          <w:rStyle w:val="None"/>
          <w:rFonts w:ascii="Calibri" w:hAnsi="Calibri"/>
        </w:rPr>
        <w:lastRenderedPageBreak/>
        <w:t>Courteous, mutually respectful, pleasant, non-coercive interactions between employees, including men and women, that are appropriate in the workplace and acceptable to and welcomed by both parties are not considered to be harassment, including sexual harassment.</w:t>
      </w:r>
    </w:p>
    <w:p w:rsidR="00364BF2" w:rsidRDefault="00364BF2" w:rsidP="00364BF2">
      <w:pPr>
        <w:pStyle w:val="ListParagraph"/>
        <w:widowControl w:val="0"/>
        <w:numPr>
          <w:ilvl w:val="1"/>
          <w:numId w:val="10"/>
        </w:numPr>
        <w:pBdr>
          <w:top w:val="nil"/>
          <w:left w:val="nil"/>
          <w:bottom w:val="nil"/>
          <w:right w:val="nil"/>
          <w:between w:val="nil"/>
          <w:bar w:val="nil"/>
        </w:pBdr>
        <w:spacing w:before="240"/>
        <w:ind w:right="203"/>
        <w:contextualSpacing w:val="0"/>
        <w:rPr>
          <w:rFonts w:ascii="Calibri" w:hAnsi="Calibri"/>
        </w:rPr>
      </w:pPr>
      <w:r>
        <w:rPr>
          <w:rStyle w:val="None"/>
          <w:rFonts w:ascii="Calibri" w:hAnsi="Calibri"/>
          <w:b/>
          <w:bCs/>
        </w:rPr>
        <w:t>Retaliation</w:t>
      </w:r>
      <w:r>
        <w:rPr>
          <w:rStyle w:val="Hyperlink1"/>
          <w:rFonts w:ascii="Calibri" w:hAnsi="Calibri"/>
        </w:rPr>
        <w:t>:</w:t>
      </w:r>
      <w:r>
        <w:rPr>
          <w:rStyle w:val="None"/>
          <w:rFonts w:ascii="Calibri" w:hAnsi="Calibri"/>
          <w:spacing w:val="40"/>
        </w:rPr>
        <w:t xml:space="preserve"> </w:t>
      </w:r>
      <w:r>
        <w:rPr>
          <w:rStyle w:val="Hyperlink1"/>
          <w:rFonts w:ascii="Calibri" w:hAnsi="Calibri"/>
        </w:rPr>
        <w:t>Retaliation or attempted retaliation in response to lodging a complaint</w:t>
      </w:r>
      <w:r>
        <w:rPr>
          <w:rStyle w:val="None"/>
          <w:rFonts w:ascii="Calibri" w:hAnsi="Calibri"/>
          <w:spacing w:val="-3"/>
        </w:rPr>
        <w:t xml:space="preserve"> </w:t>
      </w:r>
      <w:r>
        <w:rPr>
          <w:rStyle w:val="Hyperlink1"/>
          <w:rFonts w:ascii="Calibri" w:hAnsi="Calibri"/>
        </w:rPr>
        <w:t>or</w:t>
      </w:r>
      <w:r>
        <w:rPr>
          <w:rStyle w:val="None"/>
          <w:rFonts w:ascii="Calibri" w:hAnsi="Calibri"/>
          <w:spacing w:val="-4"/>
        </w:rPr>
        <w:t xml:space="preserve"> </w:t>
      </w:r>
      <w:r>
        <w:rPr>
          <w:rStyle w:val="Hyperlink1"/>
          <w:rFonts w:ascii="Calibri" w:hAnsi="Calibri"/>
        </w:rPr>
        <w:t>invoking</w:t>
      </w:r>
      <w:r>
        <w:rPr>
          <w:rStyle w:val="None"/>
          <w:rFonts w:ascii="Calibri" w:hAnsi="Calibri"/>
          <w:spacing w:val="-4"/>
        </w:rPr>
        <w:t xml:space="preserve"> </w:t>
      </w:r>
      <w:r>
        <w:rPr>
          <w:rStyle w:val="Hyperlink1"/>
          <w:rFonts w:ascii="Calibri" w:hAnsi="Calibri"/>
        </w:rPr>
        <w:t>the</w:t>
      </w:r>
      <w:r>
        <w:rPr>
          <w:rStyle w:val="None"/>
          <w:rFonts w:ascii="Calibri" w:hAnsi="Calibri"/>
          <w:spacing w:val="-3"/>
        </w:rPr>
        <w:t xml:space="preserve"> </w:t>
      </w:r>
      <w:r>
        <w:rPr>
          <w:rStyle w:val="Hyperlink1"/>
          <w:rFonts w:ascii="Calibri" w:hAnsi="Calibri"/>
        </w:rPr>
        <w:t>complaint</w:t>
      </w:r>
      <w:r>
        <w:rPr>
          <w:rStyle w:val="None"/>
          <w:rFonts w:ascii="Calibri" w:hAnsi="Calibri"/>
          <w:spacing w:val="-3"/>
        </w:rPr>
        <w:t xml:space="preserve"> </w:t>
      </w:r>
      <w:r>
        <w:rPr>
          <w:rStyle w:val="Hyperlink1"/>
          <w:rFonts w:ascii="Calibri" w:hAnsi="Calibri"/>
        </w:rPr>
        <w:t>process</w:t>
      </w:r>
      <w:r>
        <w:rPr>
          <w:rStyle w:val="None"/>
          <w:rFonts w:ascii="Calibri" w:hAnsi="Calibri"/>
          <w:spacing w:val="-4"/>
        </w:rPr>
        <w:t xml:space="preserve"> </w:t>
      </w:r>
      <w:r>
        <w:rPr>
          <w:rStyle w:val="Hyperlink1"/>
          <w:rFonts w:ascii="Calibri" w:hAnsi="Calibri"/>
        </w:rPr>
        <w:t>is</w:t>
      </w:r>
      <w:r>
        <w:rPr>
          <w:rStyle w:val="None"/>
          <w:rFonts w:ascii="Calibri" w:hAnsi="Calibri"/>
          <w:spacing w:val="-4"/>
        </w:rPr>
        <w:t xml:space="preserve"> </w:t>
      </w:r>
      <w:r>
        <w:rPr>
          <w:rStyle w:val="Hyperlink1"/>
          <w:rFonts w:ascii="Calibri" w:hAnsi="Calibri"/>
        </w:rPr>
        <w:t>forbidden</w:t>
      </w:r>
      <w:r>
        <w:rPr>
          <w:rStyle w:val="None"/>
          <w:rFonts w:ascii="Calibri" w:hAnsi="Calibri"/>
          <w:spacing w:val="-3"/>
        </w:rPr>
        <w:t xml:space="preserve"> </w:t>
      </w:r>
      <w:r>
        <w:rPr>
          <w:rStyle w:val="Hyperlink1"/>
          <w:rFonts w:ascii="Calibri" w:hAnsi="Calibri"/>
        </w:rPr>
        <w:t>and</w:t>
      </w:r>
      <w:r>
        <w:rPr>
          <w:rStyle w:val="None"/>
          <w:rFonts w:ascii="Calibri" w:hAnsi="Calibri"/>
          <w:spacing w:val="-3"/>
        </w:rPr>
        <w:t xml:space="preserve"> </w:t>
      </w:r>
      <w:r>
        <w:rPr>
          <w:rStyle w:val="Hyperlink1"/>
          <w:rFonts w:ascii="Calibri" w:hAnsi="Calibri"/>
        </w:rPr>
        <w:t>is</w:t>
      </w:r>
      <w:r>
        <w:rPr>
          <w:rStyle w:val="None"/>
          <w:rFonts w:ascii="Calibri" w:hAnsi="Calibri"/>
          <w:spacing w:val="-3"/>
        </w:rPr>
        <w:t xml:space="preserve"> </w:t>
      </w:r>
      <w:r>
        <w:rPr>
          <w:rStyle w:val="Hyperlink1"/>
          <w:rFonts w:ascii="Calibri" w:hAnsi="Calibri"/>
        </w:rPr>
        <w:t>a</w:t>
      </w:r>
      <w:r>
        <w:rPr>
          <w:rStyle w:val="None"/>
          <w:rFonts w:ascii="Calibri" w:hAnsi="Calibri"/>
          <w:spacing w:val="-3"/>
        </w:rPr>
        <w:t xml:space="preserve"> </w:t>
      </w:r>
      <w:r>
        <w:rPr>
          <w:rStyle w:val="Hyperlink1"/>
          <w:rFonts w:ascii="Calibri" w:hAnsi="Calibri"/>
        </w:rPr>
        <w:t>violation</w:t>
      </w:r>
      <w:r>
        <w:rPr>
          <w:rStyle w:val="None"/>
          <w:rFonts w:ascii="Calibri" w:hAnsi="Calibri"/>
          <w:spacing w:val="-3"/>
        </w:rPr>
        <w:t xml:space="preserve"> </w:t>
      </w:r>
      <w:r>
        <w:rPr>
          <w:rStyle w:val="Hyperlink1"/>
          <w:rFonts w:ascii="Calibri" w:hAnsi="Calibri"/>
        </w:rPr>
        <w:t>of</w:t>
      </w:r>
      <w:r>
        <w:rPr>
          <w:rStyle w:val="None"/>
          <w:rFonts w:ascii="Calibri" w:hAnsi="Calibri"/>
          <w:spacing w:val="-3"/>
        </w:rPr>
        <w:t xml:space="preserve"> </w:t>
      </w:r>
      <w:r>
        <w:rPr>
          <w:rStyle w:val="Hyperlink1"/>
          <w:rFonts w:ascii="Calibri" w:hAnsi="Calibri"/>
        </w:rPr>
        <w:t xml:space="preserve">this </w:t>
      </w:r>
      <w:r>
        <w:rPr>
          <w:rStyle w:val="Hyperlink0"/>
          <w:rFonts w:ascii="Calibri" w:hAnsi="Calibri"/>
        </w:rPr>
        <w:t>Policy.</w:t>
      </w:r>
    </w:p>
    <w:p w:rsidR="00364BF2" w:rsidRDefault="00364BF2" w:rsidP="00364BF2">
      <w:pPr>
        <w:pStyle w:val="BodyText"/>
        <w:spacing w:before="240"/>
        <w:ind w:left="1540"/>
        <w:rPr>
          <w:rStyle w:val="None"/>
          <w:rFonts w:ascii="Calibri" w:eastAsia="Calibri" w:hAnsi="Calibri" w:cs="Calibri"/>
        </w:rPr>
      </w:pPr>
      <w:r>
        <w:rPr>
          <w:rStyle w:val="None"/>
          <w:rFonts w:ascii="Calibri" w:hAnsi="Calibri"/>
        </w:rPr>
        <w:t>Retaliation is any hardship, loss, benefit or penalty imposed on any person in response to:</w:t>
      </w:r>
    </w:p>
    <w:p w:rsidR="00364BF2" w:rsidRDefault="00364BF2" w:rsidP="00364BF2">
      <w:pPr>
        <w:pStyle w:val="ListParagraph"/>
        <w:widowControl w:val="0"/>
        <w:numPr>
          <w:ilvl w:val="2"/>
          <w:numId w:val="6"/>
        </w:numPr>
        <w:pBdr>
          <w:top w:val="nil"/>
          <w:left w:val="nil"/>
          <w:bottom w:val="nil"/>
          <w:right w:val="nil"/>
          <w:between w:val="nil"/>
          <w:bar w:val="nil"/>
        </w:pBdr>
        <w:spacing w:before="240"/>
        <w:ind w:right="1038"/>
        <w:contextualSpacing w:val="0"/>
        <w:rPr>
          <w:rFonts w:ascii="Calibri" w:hAnsi="Calibri"/>
        </w:rPr>
      </w:pPr>
      <w:r>
        <w:rPr>
          <w:rStyle w:val="Hyperlink1"/>
          <w:rFonts w:ascii="Calibri" w:hAnsi="Calibri"/>
        </w:rPr>
        <w:t>Filing</w:t>
      </w:r>
      <w:r>
        <w:rPr>
          <w:rStyle w:val="None"/>
          <w:rFonts w:ascii="Calibri" w:hAnsi="Calibri"/>
          <w:spacing w:val="-4"/>
        </w:rPr>
        <w:t xml:space="preserve"> </w:t>
      </w:r>
      <w:r>
        <w:rPr>
          <w:rStyle w:val="Hyperlink1"/>
          <w:rFonts w:ascii="Calibri" w:hAnsi="Calibri"/>
        </w:rPr>
        <w:t>or</w:t>
      </w:r>
      <w:r>
        <w:rPr>
          <w:rStyle w:val="None"/>
          <w:rFonts w:ascii="Calibri" w:hAnsi="Calibri"/>
          <w:spacing w:val="-4"/>
        </w:rPr>
        <w:t xml:space="preserve"> </w:t>
      </w:r>
      <w:r>
        <w:rPr>
          <w:rStyle w:val="Hyperlink1"/>
          <w:rFonts w:ascii="Calibri" w:hAnsi="Calibri"/>
        </w:rPr>
        <w:t>responding</w:t>
      </w:r>
      <w:r>
        <w:rPr>
          <w:rStyle w:val="None"/>
          <w:rFonts w:ascii="Calibri" w:hAnsi="Calibri"/>
          <w:spacing w:val="-4"/>
        </w:rPr>
        <w:t xml:space="preserve"> </w:t>
      </w:r>
      <w:r>
        <w:rPr>
          <w:rStyle w:val="Hyperlink1"/>
          <w:rFonts w:ascii="Calibri" w:hAnsi="Calibri"/>
        </w:rPr>
        <w:t>to</w:t>
      </w:r>
      <w:r>
        <w:rPr>
          <w:rStyle w:val="None"/>
          <w:rFonts w:ascii="Calibri" w:hAnsi="Calibri"/>
          <w:spacing w:val="-4"/>
        </w:rPr>
        <w:t xml:space="preserve"> </w:t>
      </w:r>
      <w:r>
        <w:rPr>
          <w:rStyle w:val="Hyperlink1"/>
          <w:rFonts w:ascii="Calibri" w:hAnsi="Calibri"/>
        </w:rPr>
        <w:t>a</w:t>
      </w:r>
      <w:r>
        <w:rPr>
          <w:rStyle w:val="None"/>
          <w:rFonts w:ascii="Calibri" w:hAnsi="Calibri"/>
          <w:spacing w:val="-4"/>
        </w:rPr>
        <w:t xml:space="preserve"> </w:t>
      </w:r>
      <w:r>
        <w:rPr>
          <w:rStyle w:val="Hyperlink1"/>
          <w:rFonts w:ascii="Calibri" w:hAnsi="Calibri"/>
        </w:rPr>
        <w:t>bona</w:t>
      </w:r>
      <w:r>
        <w:rPr>
          <w:rStyle w:val="None"/>
          <w:rFonts w:ascii="Calibri" w:hAnsi="Calibri"/>
          <w:spacing w:val="-4"/>
        </w:rPr>
        <w:t xml:space="preserve"> </w:t>
      </w:r>
      <w:r>
        <w:rPr>
          <w:rStyle w:val="Hyperlink1"/>
          <w:rFonts w:ascii="Calibri" w:hAnsi="Calibri"/>
        </w:rPr>
        <w:t>fide</w:t>
      </w:r>
      <w:r>
        <w:rPr>
          <w:rStyle w:val="None"/>
          <w:rFonts w:ascii="Calibri" w:hAnsi="Calibri"/>
          <w:spacing w:val="-4"/>
        </w:rPr>
        <w:t xml:space="preserve"> </w:t>
      </w:r>
      <w:r>
        <w:rPr>
          <w:rStyle w:val="Hyperlink1"/>
          <w:rFonts w:ascii="Calibri" w:hAnsi="Calibri"/>
        </w:rPr>
        <w:t>complaint</w:t>
      </w:r>
      <w:r>
        <w:rPr>
          <w:rStyle w:val="None"/>
          <w:rFonts w:ascii="Calibri" w:hAnsi="Calibri"/>
          <w:spacing w:val="-4"/>
        </w:rPr>
        <w:t xml:space="preserve"> </w:t>
      </w:r>
      <w:r>
        <w:rPr>
          <w:rStyle w:val="Hyperlink1"/>
          <w:rFonts w:ascii="Calibri" w:hAnsi="Calibri"/>
        </w:rPr>
        <w:t>of</w:t>
      </w:r>
      <w:r>
        <w:rPr>
          <w:rStyle w:val="None"/>
          <w:rFonts w:ascii="Calibri" w:hAnsi="Calibri"/>
          <w:spacing w:val="-4"/>
        </w:rPr>
        <w:t xml:space="preserve"> </w:t>
      </w:r>
      <w:r>
        <w:rPr>
          <w:rStyle w:val="Hyperlink1"/>
          <w:rFonts w:ascii="Calibri" w:hAnsi="Calibri"/>
        </w:rPr>
        <w:t>discrimination</w:t>
      </w:r>
      <w:r>
        <w:rPr>
          <w:rStyle w:val="None"/>
          <w:rFonts w:ascii="Calibri" w:hAnsi="Calibri"/>
          <w:spacing w:val="-3"/>
        </w:rPr>
        <w:t xml:space="preserve"> </w:t>
      </w:r>
      <w:r>
        <w:rPr>
          <w:rStyle w:val="Hyperlink1"/>
          <w:rFonts w:ascii="Calibri" w:hAnsi="Calibri"/>
        </w:rPr>
        <w:t xml:space="preserve">or </w:t>
      </w:r>
      <w:r>
        <w:rPr>
          <w:rStyle w:val="Hyperlink0"/>
          <w:rFonts w:ascii="Calibri" w:hAnsi="Calibri"/>
        </w:rPr>
        <w:t>harassment.</w:t>
      </w:r>
    </w:p>
    <w:p w:rsidR="00364BF2" w:rsidRDefault="00364BF2" w:rsidP="00364BF2">
      <w:pPr>
        <w:pStyle w:val="ListParagraph"/>
        <w:widowControl w:val="0"/>
        <w:numPr>
          <w:ilvl w:val="2"/>
          <w:numId w:val="11"/>
        </w:numPr>
        <w:pBdr>
          <w:top w:val="nil"/>
          <w:left w:val="nil"/>
          <w:bottom w:val="nil"/>
          <w:right w:val="nil"/>
          <w:between w:val="nil"/>
          <w:bar w:val="nil"/>
        </w:pBdr>
        <w:spacing w:before="74"/>
        <w:contextualSpacing w:val="0"/>
        <w:rPr>
          <w:rFonts w:ascii="Calibri" w:hAnsi="Calibri"/>
        </w:rPr>
      </w:pPr>
      <w:r>
        <w:rPr>
          <w:rStyle w:val="Hyperlink1"/>
          <w:rFonts w:ascii="Calibri" w:hAnsi="Calibri"/>
        </w:rPr>
        <w:t xml:space="preserve">Appearing as a witness in the investigation of a </w:t>
      </w:r>
      <w:r>
        <w:rPr>
          <w:rStyle w:val="Hyperlink0"/>
          <w:rFonts w:ascii="Calibri" w:hAnsi="Calibri"/>
        </w:rPr>
        <w:t>complaint.</w:t>
      </w:r>
    </w:p>
    <w:p w:rsidR="00364BF2" w:rsidRDefault="00364BF2" w:rsidP="00364BF2">
      <w:pPr>
        <w:pStyle w:val="ListParagraph"/>
        <w:widowControl w:val="0"/>
        <w:numPr>
          <w:ilvl w:val="2"/>
          <w:numId w:val="11"/>
        </w:numPr>
        <w:pBdr>
          <w:top w:val="nil"/>
          <w:left w:val="nil"/>
          <w:bottom w:val="nil"/>
          <w:right w:val="nil"/>
          <w:between w:val="nil"/>
          <w:bar w:val="nil"/>
        </w:pBdr>
        <w:spacing w:before="240"/>
        <w:contextualSpacing w:val="0"/>
        <w:rPr>
          <w:rFonts w:ascii="Calibri" w:hAnsi="Calibri"/>
        </w:rPr>
      </w:pPr>
      <w:r>
        <w:rPr>
          <w:rStyle w:val="Hyperlink1"/>
          <w:rFonts w:ascii="Calibri" w:hAnsi="Calibri"/>
        </w:rPr>
        <w:t>Serving</w:t>
      </w:r>
      <w:r>
        <w:rPr>
          <w:rStyle w:val="None"/>
          <w:rFonts w:ascii="Calibri" w:hAnsi="Calibri"/>
          <w:spacing w:val="-5"/>
        </w:rPr>
        <w:t xml:space="preserve"> </w:t>
      </w:r>
      <w:r>
        <w:rPr>
          <w:rStyle w:val="Hyperlink1"/>
          <w:rFonts w:ascii="Calibri" w:hAnsi="Calibri"/>
        </w:rPr>
        <w:t>as</w:t>
      </w:r>
      <w:r>
        <w:rPr>
          <w:rStyle w:val="None"/>
          <w:rFonts w:ascii="Calibri" w:hAnsi="Calibri"/>
          <w:spacing w:val="-4"/>
        </w:rPr>
        <w:t xml:space="preserve"> </w:t>
      </w:r>
      <w:r>
        <w:rPr>
          <w:rStyle w:val="Hyperlink1"/>
          <w:rFonts w:ascii="Calibri" w:hAnsi="Calibri"/>
        </w:rPr>
        <w:t>an</w:t>
      </w:r>
      <w:r>
        <w:rPr>
          <w:rStyle w:val="None"/>
          <w:rFonts w:ascii="Calibri" w:hAnsi="Calibri"/>
          <w:spacing w:val="-4"/>
        </w:rPr>
        <w:t xml:space="preserve"> </w:t>
      </w:r>
      <w:r>
        <w:rPr>
          <w:rStyle w:val="Hyperlink1"/>
          <w:rFonts w:ascii="Calibri" w:hAnsi="Calibri"/>
        </w:rPr>
        <w:t>investigator</w:t>
      </w:r>
      <w:r>
        <w:rPr>
          <w:rStyle w:val="None"/>
          <w:rFonts w:ascii="Calibri" w:hAnsi="Calibri"/>
          <w:spacing w:val="-5"/>
        </w:rPr>
        <w:t xml:space="preserve"> </w:t>
      </w:r>
      <w:r>
        <w:rPr>
          <w:rStyle w:val="Hyperlink1"/>
          <w:rFonts w:ascii="Calibri" w:hAnsi="Calibri"/>
        </w:rPr>
        <w:t>of</w:t>
      </w:r>
      <w:r>
        <w:rPr>
          <w:rStyle w:val="None"/>
          <w:rFonts w:ascii="Calibri" w:hAnsi="Calibri"/>
          <w:spacing w:val="-4"/>
        </w:rPr>
        <w:t xml:space="preserve"> </w:t>
      </w:r>
      <w:r>
        <w:rPr>
          <w:rStyle w:val="Hyperlink1"/>
          <w:rFonts w:ascii="Calibri" w:hAnsi="Calibri"/>
        </w:rPr>
        <w:t>a</w:t>
      </w:r>
      <w:r>
        <w:rPr>
          <w:rStyle w:val="None"/>
          <w:rFonts w:ascii="Calibri" w:hAnsi="Calibri"/>
          <w:spacing w:val="-3"/>
        </w:rPr>
        <w:t xml:space="preserve"> </w:t>
      </w:r>
      <w:r>
        <w:rPr>
          <w:rStyle w:val="Hyperlink0"/>
          <w:rFonts w:ascii="Calibri" w:hAnsi="Calibri"/>
        </w:rPr>
        <w:t>complaint.</w:t>
      </w:r>
    </w:p>
    <w:p w:rsidR="00364BF2" w:rsidRDefault="00364BF2" w:rsidP="00364BF2">
      <w:pPr>
        <w:pStyle w:val="BodyText"/>
        <w:spacing w:before="89"/>
        <w:rPr>
          <w:rStyle w:val="None"/>
          <w:rFonts w:ascii="Calibri" w:eastAsia="Calibri" w:hAnsi="Calibri" w:cs="Calibri"/>
        </w:rPr>
      </w:pPr>
    </w:p>
    <w:p w:rsidR="00364BF2" w:rsidRDefault="00364BF2" w:rsidP="00364BF2">
      <w:pPr>
        <w:pStyle w:val="Heading"/>
        <w:numPr>
          <w:ilvl w:val="0"/>
          <w:numId w:val="12"/>
        </w:numPr>
        <w:spacing w:before="0"/>
        <w:ind w:right="98"/>
        <w:rPr>
          <w:rFonts w:ascii="Calibri" w:hAnsi="Calibri"/>
        </w:rPr>
      </w:pPr>
      <w:r>
        <w:rPr>
          <w:rStyle w:val="Hyperlink1"/>
          <w:rFonts w:ascii="Calibri" w:hAnsi="Calibri"/>
        </w:rPr>
        <w:t xml:space="preserve">EDUCATION AND TRAINING ABOUT WHAT </w:t>
      </w:r>
      <w:bookmarkStart w:id="2" w:name="_bookmark3"/>
      <w:bookmarkEnd w:id="2"/>
      <w:r>
        <w:rPr>
          <w:rStyle w:val="Hyperlink1"/>
          <w:rFonts w:ascii="Calibri" w:hAnsi="Calibri"/>
        </w:rPr>
        <w:t>CONSTITUTES HARASSMENT, INCLUDING SEXUAL MISCONDUCT</w:t>
      </w:r>
    </w:p>
    <w:p w:rsidR="00364BF2" w:rsidRDefault="00364BF2" w:rsidP="00364BF2">
      <w:pPr>
        <w:pStyle w:val="BodyText"/>
        <w:spacing w:before="238" w:line="360" w:lineRule="auto"/>
        <w:ind w:left="100" w:right="187" w:firstLine="720"/>
        <w:rPr>
          <w:rStyle w:val="None"/>
          <w:rFonts w:ascii="Calibri" w:eastAsia="Calibri" w:hAnsi="Calibri" w:cs="Calibri"/>
        </w:rPr>
      </w:pPr>
      <w:r>
        <w:rPr>
          <w:rStyle w:val="None"/>
          <w:rFonts w:ascii="Calibri" w:hAnsi="Calibri"/>
        </w:rPr>
        <w:t>The education and training of those covered by this Policy will include but not be limited to the following:</w:t>
      </w:r>
    </w:p>
    <w:p w:rsidR="00364BF2" w:rsidRDefault="00364BF2" w:rsidP="00364BF2">
      <w:pPr>
        <w:pStyle w:val="ListParagraph"/>
        <w:widowControl w:val="0"/>
        <w:numPr>
          <w:ilvl w:val="1"/>
          <w:numId w:val="12"/>
        </w:numPr>
        <w:pBdr>
          <w:top w:val="nil"/>
          <w:left w:val="nil"/>
          <w:bottom w:val="nil"/>
          <w:right w:val="nil"/>
          <w:between w:val="nil"/>
          <w:bar w:val="nil"/>
        </w:pBdr>
        <w:spacing w:before="237"/>
        <w:contextualSpacing w:val="0"/>
        <w:rPr>
          <w:rFonts w:ascii="Calibri" w:hAnsi="Calibri"/>
        </w:rPr>
      </w:pPr>
      <w:r>
        <w:rPr>
          <w:rStyle w:val="Hyperlink1"/>
          <w:rFonts w:ascii="Calibri" w:hAnsi="Calibri"/>
        </w:rPr>
        <w:t>Giving</w:t>
      </w:r>
      <w:r>
        <w:rPr>
          <w:rStyle w:val="None"/>
          <w:rFonts w:ascii="Calibri" w:hAnsi="Calibri"/>
          <w:spacing w:val="-4"/>
        </w:rPr>
        <w:t xml:space="preserve"> </w:t>
      </w:r>
      <w:r>
        <w:rPr>
          <w:rStyle w:val="Hyperlink1"/>
          <w:rFonts w:ascii="Calibri" w:hAnsi="Calibri"/>
        </w:rPr>
        <w:t>a</w:t>
      </w:r>
      <w:r>
        <w:rPr>
          <w:rStyle w:val="None"/>
          <w:rFonts w:ascii="Calibri" w:hAnsi="Calibri"/>
          <w:spacing w:val="1"/>
        </w:rPr>
        <w:t xml:space="preserve"> </w:t>
      </w:r>
      <w:r>
        <w:rPr>
          <w:rStyle w:val="Hyperlink1"/>
          <w:rFonts w:ascii="Calibri" w:hAnsi="Calibri"/>
        </w:rPr>
        <w:t>copy</w:t>
      </w:r>
      <w:r>
        <w:rPr>
          <w:rStyle w:val="None"/>
          <w:rFonts w:ascii="Calibri" w:hAnsi="Calibri"/>
          <w:spacing w:val="-5"/>
        </w:rPr>
        <w:t xml:space="preserve"> </w:t>
      </w:r>
      <w:r>
        <w:rPr>
          <w:rStyle w:val="Hyperlink1"/>
          <w:rFonts w:ascii="Calibri" w:hAnsi="Calibri"/>
        </w:rPr>
        <w:t>of</w:t>
      </w:r>
      <w:r>
        <w:rPr>
          <w:rStyle w:val="None"/>
          <w:rFonts w:ascii="Calibri" w:hAnsi="Calibri"/>
          <w:spacing w:val="-1"/>
        </w:rPr>
        <w:t xml:space="preserve"> </w:t>
      </w:r>
      <w:r>
        <w:rPr>
          <w:rStyle w:val="Hyperlink1"/>
          <w:rFonts w:ascii="Calibri" w:hAnsi="Calibri"/>
        </w:rPr>
        <w:t>this Policy</w:t>
      </w:r>
      <w:r>
        <w:rPr>
          <w:rStyle w:val="None"/>
          <w:rFonts w:ascii="Calibri" w:hAnsi="Calibri"/>
          <w:spacing w:val="-6"/>
        </w:rPr>
        <w:t xml:space="preserve"> </w:t>
      </w:r>
      <w:r>
        <w:rPr>
          <w:rStyle w:val="Hyperlink1"/>
          <w:rFonts w:ascii="Calibri" w:hAnsi="Calibri"/>
        </w:rPr>
        <w:t>to</w:t>
      </w:r>
      <w:r>
        <w:rPr>
          <w:rStyle w:val="None"/>
          <w:rFonts w:ascii="Calibri" w:hAnsi="Calibri"/>
          <w:spacing w:val="-1"/>
        </w:rPr>
        <w:t xml:space="preserve"> </w:t>
      </w:r>
      <w:r>
        <w:rPr>
          <w:rStyle w:val="Hyperlink1"/>
          <w:rFonts w:ascii="Calibri" w:hAnsi="Calibri"/>
        </w:rPr>
        <w:t>all staff,</w:t>
      </w:r>
      <w:r>
        <w:rPr>
          <w:rStyle w:val="None"/>
          <w:rFonts w:ascii="Calibri" w:hAnsi="Calibri"/>
          <w:spacing w:val="-1"/>
        </w:rPr>
        <w:t xml:space="preserve"> </w:t>
      </w:r>
      <w:r>
        <w:rPr>
          <w:rStyle w:val="Hyperlink1"/>
          <w:rFonts w:ascii="Calibri" w:hAnsi="Calibri"/>
        </w:rPr>
        <w:t>independent contractors</w:t>
      </w:r>
      <w:r>
        <w:rPr>
          <w:rStyle w:val="None"/>
          <w:rFonts w:ascii="Calibri" w:hAnsi="Calibri"/>
          <w:spacing w:val="-1"/>
        </w:rPr>
        <w:t xml:space="preserve"> </w:t>
      </w:r>
      <w:r>
        <w:rPr>
          <w:rStyle w:val="Hyperlink1"/>
          <w:rFonts w:ascii="Calibri" w:hAnsi="Calibri"/>
        </w:rPr>
        <w:t xml:space="preserve">and </w:t>
      </w:r>
      <w:r>
        <w:rPr>
          <w:rStyle w:val="Hyperlink0"/>
          <w:rFonts w:ascii="Calibri" w:hAnsi="Calibri"/>
        </w:rPr>
        <w:t>volunteers.</w:t>
      </w:r>
    </w:p>
    <w:p w:rsidR="00364BF2" w:rsidRDefault="00364BF2" w:rsidP="00364BF2">
      <w:pPr>
        <w:pStyle w:val="ListParagraph"/>
        <w:widowControl w:val="0"/>
        <w:numPr>
          <w:ilvl w:val="1"/>
          <w:numId w:val="12"/>
        </w:numPr>
        <w:pBdr>
          <w:top w:val="nil"/>
          <w:left w:val="nil"/>
          <w:bottom w:val="nil"/>
          <w:right w:val="nil"/>
          <w:between w:val="nil"/>
          <w:bar w:val="nil"/>
        </w:pBdr>
        <w:spacing w:before="240"/>
        <w:contextualSpacing w:val="0"/>
        <w:rPr>
          <w:rFonts w:ascii="Calibri" w:hAnsi="Calibri"/>
        </w:rPr>
      </w:pPr>
      <w:r>
        <w:rPr>
          <w:rStyle w:val="Hyperlink1"/>
          <w:rFonts w:ascii="Calibri" w:hAnsi="Calibri"/>
        </w:rPr>
        <w:t>Training</w:t>
      </w:r>
      <w:r>
        <w:rPr>
          <w:rStyle w:val="None"/>
          <w:rFonts w:ascii="Calibri" w:hAnsi="Calibri"/>
          <w:spacing w:val="-4"/>
        </w:rPr>
        <w:t xml:space="preserve"> </w:t>
      </w:r>
      <w:r>
        <w:rPr>
          <w:rStyle w:val="Hyperlink1"/>
          <w:rFonts w:ascii="Calibri" w:hAnsi="Calibri"/>
        </w:rPr>
        <w:t>all</w:t>
      </w:r>
      <w:r>
        <w:rPr>
          <w:rStyle w:val="Hyperlink0"/>
          <w:rFonts w:ascii="Calibri" w:hAnsi="Calibri"/>
        </w:rPr>
        <w:t xml:space="preserve"> staff of the </w:t>
      </w:r>
      <w:r>
        <w:rPr>
          <w:rStyle w:val="Hyperlink1"/>
          <w:rFonts w:ascii="Calibri" w:hAnsi="Calibri"/>
        </w:rPr>
        <w:t>Presbytery of New Covenant, as well as those who serve in pastoral positions,</w:t>
      </w:r>
      <w:r>
        <w:rPr>
          <w:rStyle w:val="None"/>
          <w:rFonts w:ascii="Calibri" w:hAnsi="Calibri"/>
          <w:spacing w:val="-3"/>
        </w:rPr>
        <w:t xml:space="preserve"> </w:t>
      </w:r>
      <w:r>
        <w:rPr>
          <w:rStyle w:val="Hyperlink1"/>
          <w:rFonts w:ascii="Calibri" w:hAnsi="Calibri"/>
        </w:rPr>
        <w:t>about</w:t>
      </w:r>
      <w:r>
        <w:rPr>
          <w:rStyle w:val="Hyperlink0"/>
          <w:rFonts w:ascii="Calibri" w:hAnsi="Calibri"/>
        </w:rPr>
        <w:t xml:space="preserve"> </w:t>
      </w:r>
      <w:r>
        <w:rPr>
          <w:rStyle w:val="Hyperlink1"/>
          <w:rFonts w:ascii="Calibri" w:hAnsi="Calibri"/>
        </w:rPr>
        <w:t>this</w:t>
      </w:r>
      <w:r>
        <w:rPr>
          <w:rStyle w:val="Hyperlink0"/>
          <w:rFonts w:ascii="Calibri" w:hAnsi="Calibri"/>
        </w:rPr>
        <w:t xml:space="preserve"> </w:t>
      </w:r>
      <w:proofErr w:type="gramStart"/>
      <w:r>
        <w:rPr>
          <w:rStyle w:val="Hyperlink0"/>
          <w:rFonts w:ascii="Calibri" w:hAnsi="Calibri"/>
        </w:rPr>
        <w:t>Policy.</w:t>
      </w:r>
      <w:proofErr w:type="gramEnd"/>
      <w:r>
        <w:rPr>
          <w:rStyle w:val="Hyperlink0"/>
          <w:rFonts w:ascii="Calibri" w:hAnsi="Calibri"/>
        </w:rPr>
        <w:t xml:space="preserve">  </w:t>
      </w:r>
      <w:r>
        <w:rPr>
          <w:rStyle w:val="None"/>
          <w:rFonts w:ascii="Calibri" w:hAnsi="Calibri"/>
          <w:spacing w:val="-2"/>
        </w:rPr>
        <w:t xml:space="preserve">Additionally, </w:t>
      </w:r>
      <w:r>
        <w:rPr>
          <w:rStyle w:val="None"/>
          <w:rFonts w:ascii="Calibri" w:hAnsi="Calibri"/>
          <w:spacing w:val="-2"/>
          <w:u w:val="single"/>
        </w:rPr>
        <w:t>all staff and</w:t>
      </w:r>
      <w:r>
        <w:rPr>
          <w:rStyle w:val="None"/>
          <w:rFonts w:ascii="Calibri" w:hAnsi="Calibri"/>
          <w:spacing w:val="-2"/>
        </w:rPr>
        <w:t xml:space="preserve"> those in pastoral positions must recertify in Boundaries training including the topic of sexual misconduct, and child sexual abuse prevention  at least every thirty six months (G-2.0603) </w:t>
      </w:r>
    </w:p>
    <w:p w:rsidR="00364BF2" w:rsidRPr="008C71B3" w:rsidRDefault="00364BF2" w:rsidP="00364BF2">
      <w:pPr>
        <w:pStyle w:val="ListParagraph"/>
        <w:widowControl w:val="0"/>
        <w:numPr>
          <w:ilvl w:val="1"/>
          <w:numId w:val="14"/>
        </w:numPr>
        <w:pBdr>
          <w:top w:val="nil"/>
          <w:left w:val="nil"/>
          <w:bottom w:val="nil"/>
          <w:right w:val="nil"/>
          <w:between w:val="nil"/>
          <w:bar w:val="nil"/>
        </w:pBdr>
        <w:spacing w:before="240"/>
        <w:ind w:right="208"/>
        <w:contextualSpacing w:val="0"/>
        <w:rPr>
          <w:rFonts w:ascii="Calibri" w:hAnsi="Calibri"/>
        </w:rPr>
      </w:pPr>
      <w:r w:rsidRPr="008C71B3">
        <w:rPr>
          <w:rFonts w:ascii="Calibri" w:hAnsi="Calibri"/>
        </w:rPr>
        <w:t>Providing training on the policy for representatives from each congregation at regular Presbytery meeting times once annually, while ensuring that each congregation has an Anti-Racism and Anti-</w:t>
      </w:r>
      <w:proofErr w:type="spellStart"/>
      <w:r w:rsidRPr="008C71B3">
        <w:rPr>
          <w:rFonts w:ascii="Calibri" w:hAnsi="Calibri"/>
        </w:rPr>
        <w:t>Harrassment</w:t>
      </w:r>
      <w:proofErr w:type="spellEnd"/>
      <w:r w:rsidRPr="008C71B3">
        <w:rPr>
          <w:rFonts w:ascii="Calibri" w:hAnsi="Calibri"/>
        </w:rPr>
        <w:t xml:space="preserve"> Policy of its own, as required by the Book of Order (G-3.0106).</w:t>
      </w:r>
    </w:p>
    <w:p w:rsidR="00364BF2" w:rsidRDefault="00364BF2" w:rsidP="00364BF2">
      <w:pPr>
        <w:pStyle w:val="ListParagraph"/>
        <w:widowControl w:val="0"/>
        <w:numPr>
          <w:ilvl w:val="1"/>
          <w:numId w:val="13"/>
        </w:numPr>
        <w:pBdr>
          <w:top w:val="nil"/>
          <w:left w:val="nil"/>
          <w:bottom w:val="nil"/>
          <w:right w:val="nil"/>
          <w:between w:val="nil"/>
          <w:bar w:val="nil"/>
        </w:pBdr>
        <w:spacing w:before="240"/>
        <w:ind w:right="208"/>
        <w:contextualSpacing w:val="0"/>
        <w:rPr>
          <w:rFonts w:ascii="Calibri" w:hAnsi="Calibri"/>
        </w:rPr>
      </w:pPr>
      <w:r>
        <w:rPr>
          <w:rStyle w:val="Hyperlink1"/>
          <w:rFonts w:ascii="Calibri" w:hAnsi="Calibri"/>
        </w:rPr>
        <w:t>Providing</w:t>
      </w:r>
      <w:r>
        <w:rPr>
          <w:rStyle w:val="None"/>
          <w:rFonts w:ascii="Calibri" w:hAnsi="Calibri"/>
          <w:spacing w:val="-4"/>
        </w:rPr>
        <w:t xml:space="preserve"> </w:t>
      </w:r>
      <w:r>
        <w:rPr>
          <w:rStyle w:val="Hyperlink1"/>
          <w:rFonts w:ascii="Calibri" w:hAnsi="Calibri"/>
        </w:rPr>
        <w:t>information</w:t>
      </w:r>
      <w:r>
        <w:rPr>
          <w:rStyle w:val="None"/>
          <w:rFonts w:ascii="Calibri" w:hAnsi="Calibri"/>
          <w:spacing w:val="-3"/>
        </w:rPr>
        <w:t xml:space="preserve"> </w:t>
      </w:r>
      <w:r>
        <w:rPr>
          <w:rStyle w:val="Hyperlink1"/>
          <w:rFonts w:ascii="Calibri" w:hAnsi="Calibri"/>
        </w:rPr>
        <w:t>to</w:t>
      </w:r>
      <w:r>
        <w:rPr>
          <w:rStyle w:val="None"/>
          <w:rFonts w:ascii="Calibri" w:hAnsi="Calibri"/>
          <w:spacing w:val="-3"/>
        </w:rPr>
        <w:t xml:space="preserve"> </w:t>
      </w:r>
      <w:r>
        <w:rPr>
          <w:rStyle w:val="Hyperlink1"/>
          <w:rFonts w:ascii="Calibri" w:hAnsi="Calibri"/>
        </w:rPr>
        <w:t>the</w:t>
      </w:r>
      <w:r>
        <w:rPr>
          <w:rStyle w:val="None"/>
          <w:rFonts w:ascii="Calibri" w:hAnsi="Calibri"/>
          <w:spacing w:val="-3"/>
        </w:rPr>
        <w:t xml:space="preserve"> constituent </w:t>
      </w:r>
      <w:r>
        <w:rPr>
          <w:rStyle w:val="Hyperlink1"/>
          <w:rFonts w:ascii="Calibri" w:hAnsi="Calibri"/>
        </w:rPr>
        <w:t>congregations</w:t>
      </w:r>
      <w:r>
        <w:rPr>
          <w:rStyle w:val="None"/>
          <w:rFonts w:ascii="Calibri" w:hAnsi="Calibri"/>
          <w:spacing w:val="-3"/>
        </w:rPr>
        <w:t xml:space="preserve"> </w:t>
      </w:r>
      <w:r>
        <w:rPr>
          <w:rStyle w:val="Hyperlink1"/>
          <w:rFonts w:ascii="Calibri" w:hAnsi="Calibri"/>
        </w:rPr>
        <w:t>about</w:t>
      </w:r>
      <w:r>
        <w:rPr>
          <w:rStyle w:val="None"/>
          <w:rFonts w:ascii="Calibri" w:hAnsi="Calibri"/>
          <w:spacing w:val="-3"/>
        </w:rPr>
        <w:t xml:space="preserve"> </w:t>
      </w:r>
      <w:bookmarkStart w:id="3" w:name="_bookmark4"/>
      <w:bookmarkEnd w:id="3"/>
      <w:r>
        <w:rPr>
          <w:rStyle w:val="Hyperlink1"/>
          <w:rFonts w:ascii="Calibri" w:hAnsi="Calibri"/>
        </w:rPr>
        <w:t>this</w:t>
      </w:r>
      <w:r>
        <w:rPr>
          <w:rStyle w:val="None"/>
          <w:rFonts w:ascii="Calibri" w:hAnsi="Calibri"/>
          <w:spacing w:val="-3"/>
        </w:rPr>
        <w:t xml:space="preserve"> </w:t>
      </w:r>
      <w:r>
        <w:rPr>
          <w:rStyle w:val="Hyperlink1"/>
          <w:rFonts w:ascii="Calibri" w:hAnsi="Calibri"/>
        </w:rPr>
        <w:t>Policy</w:t>
      </w:r>
      <w:r>
        <w:rPr>
          <w:rStyle w:val="None"/>
          <w:rFonts w:ascii="Calibri" w:hAnsi="Calibri"/>
          <w:spacing w:val="-10"/>
        </w:rPr>
        <w:t xml:space="preserve"> </w:t>
      </w:r>
      <w:r>
        <w:rPr>
          <w:rStyle w:val="Hyperlink1"/>
          <w:rFonts w:ascii="Calibri" w:hAnsi="Calibri"/>
        </w:rPr>
        <w:t>and</w:t>
      </w:r>
      <w:r>
        <w:rPr>
          <w:rStyle w:val="None"/>
          <w:rFonts w:ascii="Calibri" w:hAnsi="Calibri"/>
          <w:spacing w:val="-3"/>
        </w:rPr>
        <w:t xml:space="preserve"> </w:t>
      </w:r>
      <w:r>
        <w:rPr>
          <w:rStyle w:val="Hyperlink1"/>
          <w:rFonts w:ascii="Calibri" w:hAnsi="Calibri"/>
        </w:rPr>
        <w:t>its</w:t>
      </w:r>
      <w:r>
        <w:rPr>
          <w:rStyle w:val="None"/>
          <w:rFonts w:ascii="Calibri" w:hAnsi="Calibri"/>
          <w:spacing w:val="-3"/>
        </w:rPr>
        <w:t xml:space="preserve"> </w:t>
      </w:r>
      <w:r>
        <w:rPr>
          <w:rStyle w:val="Hyperlink1"/>
          <w:rFonts w:ascii="Calibri" w:hAnsi="Calibri"/>
        </w:rPr>
        <w:t>procedures</w:t>
      </w:r>
      <w:r>
        <w:rPr>
          <w:rStyle w:val="None"/>
          <w:rFonts w:ascii="Calibri" w:hAnsi="Calibri"/>
          <w:spacing w:val="-4"/>
        </w:rPr>
        <w:t xml:space="preserve"> </w:t>
      </w:r>
      <w:r>
        <w:rPr>
          <w:rStyle w:val="Hyperlink1"/>
          <w:rFonts w:ascii="Calibri" w:hAnsi="Calibri"/>
        </w:rPr>
        <w:t>for identifying and reporting all types of harassment.</w:t>
      </w:r>
    </w:p>
    <w:p w:rsidR="00364BF2" w:rsidRDefault="00364BF2" w:rsidP="00364BF2">
      <w:pPr>
        <w:pStyle w:val="ListParagraph"/>
        <w:tabs>
          <w:tab w:val="left" w:pos="1540"/>
        </w:tabs>
        <w:ind w:right="208"/>
        <w:rPr>
          <w:rStyle w:val="None"/>
          <w:rFonts w:ascii="Calibri" w:eastAsia="Calibri" w:hAnsi="Calibri" w:cs="Calibri"/>
        </w:rPr>
      </w:pPr>
    </w:p>
    <w:p w:rsidR="00364BF2" w:rsidRDefault="00364BF2" w:rsidP="00364BF2">
      <w:pPr>
        <w:pStyle w:val="BodyText"/>
        <w:spacing w:before="89"/>
        <w:rPr>
          <w:rStyle w:val="None"/>
          <w:rFonts w:ascii="Calibri" w:eastAsia="Calibri" w:hAnsi="Calibri" w:cs="Calibri"/>
        </w:rPr>
      </w:pPr>
    </w:p>
    <w:p w:rsidR="00364BF2" w:rsidRDefault="00364BF2" w:rsidP="00364BF2">
      <w:pPr>
        <w:pStyle w:val="Heading"/>
        <w:numPr>
          <w:ilvl w:val="0"/>
          <w:numId w:val="6"/>
        </w:numPr>
        <w:spacing w:before="0"/>
        <w:rPr>
          <w:rFonts w:ascii="Calibri" w:hAnsi="Calibri"/>
        </w:rPr>
      </w:pPr>
      <w:r>
        <w:rPr>
          <w:rStyle w:val="Hyperlink1"/>
          <w:rFonts w:ascii="Calibri" w:hAnsi="Calibri"/>
        </w:rPr>
        <w:t>REPORTING</w:t>
      </w:r>
      <w:r>
        <w:rPr>
          <w:rStyle w:val="None"/>
          <w:rFonts w:ascii="Calibri" w:hAnsi="Calibri"/>
        </w:rPr>
        <w:t xml:space="preserve"> </w:t>
      </w:r>
      <w:r>
        <w:rPr>
          <w:rStyle w:val="Hyperlink1"/>
          <w:rFonts w:ascii="Calibri" w:hAnsi="Calibri"/>
        </w:rPr>
        <w:t>AN</w:t>
      </w:r>
      <w:r>
        <w:rPr>
          <w:rStyle w:val="None"/>
          <w:rFonts w:ascii="Calibri" w:hAnsi="Calibri"/>
        </w:rPr>
        <w:t xml:space="preserve"> </w:t>
      </w:r>
      <w:r>
        <w:rPr>
          <w:rStyle w:val="Hyperlink1"/>
          <w:rFonts w:ascii="Calibri" w:hAnsi="Calibri"/>
          <w:lang w:val="de-DE"/>
        </w:rPr>
        <w:t>ALLEGED</w:t>
      </w:r>
      <w:r>
        <w:rPr>
          <w:rStyle w:val="None"/>
          <w:rFonts w:ascii="Calibri" w:hAnsi="Calibri"/>
        </w:rPr>
        <w:t xml:space="preserve"> </w:t>
      </w:r>
      <w:r>
        <w:rPr>
          <w:rStyle w:val="Hyperlink1"/>
          <w:rFonts w:ascii="Calibri" w:hAnsi="Calibri"/>
        </w:rPr>
        <w:t>VIOLATION</w:t>
      </w:r>
      <w:r>
        <w:rPr>
          <w:rStyle w:val="None"/>
          <w:rFonts w:ascii="Calibri" w:hAnsi="Calibri"/>
        </w:rPr>
        <w:t xml:space="preserve"> </w:t>
      </w:r>
      <w:r>
        <w:rPr>
          <w:rStyle w:val="Hyperlink1"/>
          <w:rFonts w:ascii="Calibri" w:hAnsi="Calibri"/>
        </w:rPr>
        <w:t>OF</w:t>
      </w:r>
      <w:r>
        <w:rPr>
          <w:rStyle w:val="None"/>
          <w:rFonts w:ascii="Calibri" w:hAnsi="Calibri"/>
        </w:rPr>
        <w:t xml:space="preserve"> </w:t>
      </w:r>
      <w:r>
        <w:rPr>
          <w:rStyle w:val="Hyperlink1"/>
          <w:rFonts w:ascii="Calibri" w:hAnsi="Calibri"/>
          <w:lang w:val="de-DE"/>
        </w:rPr>
        <w:t>THIS</w:t>
      </w:r>
      <w:r>
        <w:rPr>
          <w:rStyle w:val="None"/>
          <w:rFonts w:ascii="Calibri" w:hAnsi="Calibri"/>
        </w:rPr>
        <w:t xml:space="preserve"> </w:t>
      </w:r>
      <w:r>
        <w:rPr>
          <w:rStyle w:val="Hyperlink0"/>
          <w:rFonts w:ascii="Calibri" w:hAnsi="Calibri"/>
        </w:rPr>
        <w:t>POLICY</w:t>
      </w:r>
    </w:p>
    <w:p w:rsidR="00364BF2" w:rsidRDefault="00364BF2" w:rsidP="00364BF2">
      <w:pPr>
        <w:pStyle w:val="BodyText"/>
        <w:spacing w:before="238" w:line="360" w:lineRule="auto"/>
        <w:ind w:left="100" w:right="128" w:firstLine="720"/>
        <w:rPr>
          <w:rStyle w:val="None"/>
          <w:rFonts w:ascii="Calibri" w:eastAsia="Calibri" w:hAnsi="Calibri" w:cs="Calibri"/>
        </w:rPr>
      </w:pPr>
      <w:r>
        <w:rPr>
          <w:rStyle w:val="None"/>
          <w:rFonts w:ascii="Calibri" w:hAnsi="Calibri"/>
        </w:rPr>
        <w:t>Any person who feels that he or she has been subject to any type of harassment, including sexual misconduct, is encouraged (but not required) to firmly and promptly notify the offender that the behavior is inappropriate and violates this Policy.</w:t>
      </w:r>
      <w:r>
        <w:rPr>
          <w:rStyle w:val="None"/>
          <w:rFonts w:ascii="Calibri" w:hAnsi="Calibri"/>
          <w:spacing w:val="-1"/>
        </w:rPr>
        <w:t xml:space="preserve">  </w:t>
      </w:r>
      <w:r>
        <w:rPr>
          <w:rStyle w:val="None"/>
          <w:rFonts w:ascii="Calibri" w:hAnsi="Calibri"/>
        </w:rPr>
        <w:t xml:space="preserve">Moreover, an individual staff member of the Presbytery of New Covenant who believes s/he has been the victim of or who has witnessed </w:t>
      </w:r>
      <w:r>
        <w:rPr>
          <w:rStyle w:val="None"/>
          <w:rFonts w:ascii="Calibri" w:hAnsi="Calibri"/>
        </w:rPr>
        <w:lastRenderedPageBreak/>
        <w:t>harassment, including sexual misconduct, should promptly bring such conduct to the attention of his or her immediate supervisor, as well as the General Presbyter and the chairperson of the Administration Committee.  If a supervisor becomes aware that harassment or discrimination is occurring, either from personal observation or as a result of an individual coming forward, the supervisor should immediately report it to the General Presbyter and the chairperson of the Administration Committee, as appropriate.</w:t>
      </w:r>
      <w:r>
        <w:rPr>
          <w:rStyle w:val="None"/>
          <w:rFonts w:ascii="Calibri" w:hAnsi="Calibri"/>
          <w:spacing w:val="-1"/>
        </w:rPr>
        <w:t xml:space="preserve"> </w:t>
      </w:r>
      <w:r>
        <w:rPr>
          <w:rStyle w:val="None"/>
          <w:rFonts w:ascii="Calibri" w:hAnsi="Calibri"/>
        </w:rPr>
        <w:t>Failure to promptly report incidents of harassment will hinder the presbytery’s ability to initiate investigation of a complaint of harassment and may limit the presbytery’s ability to stop and prevent further harassment.</w:t>
      </w:r>
      <w:r>
        <w:rPr>
          <w:rStyle w:val="None"/>
          <w:rFonts w:ascii="Calibri" w:hAnsi="Calibri"/>
          <w:spacing w:val="-1"/>
        </w:rPr>
        <w:t xml:space="preserve"> </w:t>
      </w:r>
      <w:r>
        <w:rPr>
          <w:rStyle w:val="None"/>
          <w:rFonts w:ascii="Calibri" w:hAnsi="Calibri"/>
        </w:rPr>
        <w:t>Cooperation in reporting acts of harassment is essential to the anti-harassment policy.</w:t>
      </w:r>
    </w:p>
    <w:p w:rsidR="00364BF2" w:rsidRDefault="00364BF2" w:rsidP="00364BF2">
      <w:pPr>
        <w:pStyle w:val="BodyText"/>
        <w:spacing w:before="76" w:line="360" w:lineRule="auto"/>
        <w:ind w:left="100" w:right="128" w:firstLine="720"/>
        <w:rPr>
          <w:rStyle w:val="None"/>
          <w:rFonts w:ascii="Calibri" w:eastAsia="Calibri" w:hAnsi="Calibri" w:cs="Calibri"/>
        </w:rPr>
      </w:pPr>
      <w:r>
        <w:rPr>
          <w:rStyle w:val="None"/>
          <w:rFonts w:ascii="Calibri" w:hAnsi="Calibri"/>
        </w:rPr>
        <w:t>The Presbytery of New Covenant will treat courteously any person who makes a complaint regarding an alleged violation of this Policy and all such complaints will be handled as swiftly as reasonably possible in light of the need for appropriate corrective action.</w:t>
      </w:r>
      <w:r>
        <w:rPr>
          <w:rStyle w:val="None"/>
          <w:rFonts w:ascii="Calibri" w:hAnsi="Calibri"/>
          <w:spacing w:val="-1"/>
        </w:rPr>
        <w:t xml:space="preserve"> </w:t>
      </w:r>
      <w:r>
        <w:rPr>
          <w:rStyle w:val="None"/>
          <w:rFonts w:ascii="Calibri" w:hAnsi="Calibri"/>
        </w:rPr>
        <w:t>Individuals who report alleged violations of this Policy are encouraged to provide as much information as possible so that a fair and effective investigation may follow.</w:t>
      </w:r>
      <w:r>
        <w:rPr>
          <w:rStyle w:val="None"/>
          <w:rFonts w:ascii="Calibri" w:hAnsi="Calibri"/>
          <w:spacing w:val="-1"/>
        </w:rPr>
        <w:t xml:space="preserve"> </w:t>
      </w:r>
      <w:r>
        <w:rPr>
          <w:rStyle w:val="None"/>
          <w:rFonts w:ascii="Calibri" w:hAnsi="Calibri"/>
        </w:rPr>
        <w:t>Any person who reports an alleged violation of this Policy and who believes that the report has not been satisfactorily resolved should promptly report the matter to the General Presbyter and the chairperson of the Administration Committee.</w:t>
      </w:r>
    </w:p>
    <w:p w:rsidR="00364BF2" w:rsidRDefault="00364BF2" w:rsidP="00364BF2">
      <w:pPr>
        <w:pStyle w:val="BodyText"/>
        <w:spacing w:before="121" w:line="360" w:lineRule="auto"/>
        <w:ind w:left="100" w:firstLine="720"/>
        <w:rPr>
          <w:rStyle w:val="None"/>
          <w:rFonts w:ascii="Calibri" w:eastAsia="Calibri" w:hAnsi="Calibri" w:cs="Calibri"/>
        </w:rPr>
      </w:pPr>
      <w:r>
        <w:rPr>
          <w:rStyle w:val="None"/>
          <w:rFonts w:ascii="Calibri" w:hAnsi="Calibri"/>
        </w:rPr>
        <w:t>Lodging a complaint will in no way be used against the complainant, nor shall it have an adverse effect on such individual’s status.</w:t>
      </w:r>
      <w:r>
        <w:rPr>
          <w:rStyle w:val="None"/>
          <w:rFonts w:ascii="Calibri" w:hAnsi="Calibri"/>
          <w:spacing w:val="-1"/>
        </w:rPr>
        <w:t xml:space="preserve"> </w:t>
      </w:r>
      <w:r>
        <w:rPr>
          <w:rStyle w:val="None"/>
          <w:rFonts w:ascii="Calibri" w:hAnsi="Calibri"/>
        </w:rPr>
        <w:t>Retaliation is a serious violation of this Policy and should be reported immediately.</w:t>
      </w:r>
    </w:p>
    <w:p w:rsidR="00364BF2" w:rsidRDefault="00364BF2" w:rsidP="00364BF2">
      <w:pPr>
        <w:pStyle w:val="Heading"/>
        <w:numPr>
          <w:ilvl w:val="0"/>
          <w:numId w:val="12"/>
        </w:numPr>
        <w:spacing w:before="121"/>
        <w:ind w:right="836"/>
        <w:rPr>
          <w:rFonts w:ascii="Calibri" w:hAnsi="Calibri"/>
          <w:lang w:val="de-DE"/>
        </w:rPr>
      </w:pPr>
      <w:r>
        <w:rPr>
          <w:rStyle w:val="Hyperlink1"/>
          <w:rFonts w:ascii="Calibri" w:hAnsi="Calibri"/>
          <w:lang w:val="de-DE"/>
        </w:rPr>
        <w:t>ADDRESSING</w:t>
      </w:r>
      <w:r>
        <w:rPr>
          <w:rStyle w:val="None"/>
          <w:rFonts w:ascii="Calibri" w:hAnsi="Calibri"/>
        </w:rPr>
        <w:t xml:space="preserve"> </w:t>
      </w:r>
      <w:bookmarkStart w:id="4" w:name="_bookmark5"/>
      <w:bookmarkEnd w:id="4"/>
      <w:r>
        <w:rPr>
          <w:rStyle w:val="Hyperlink1"/>
          <w:rFonts w:ascii="Calibri" w:hAnsi="Calibri"/>
        </w:rPr>
        <w:t>COMPLAINTS</w:t>
      </w:r>
      <w:r>
        <w:rPr>
          <w:rStyle w:val="None"/>
          <w:rFonts w:ascii="Calibri" w:hAnsi="Calibri"/>
        </w:rPr>
        <w:t xml:space="preserve"> </w:t>
      </w:r>
      <w:r>
        <w:rPr>
          <w:rStyle w:val="Hyperlink1"/>
          <w:rFonts w:ascii="Calibri" w:hAnsi="Calibri"/>
        </w:rPr>
        <w:t>OF</w:t>
      </w:r>
      <w:r>
        <w:rPr>
          <w:rStyle w:val="None"/>
          <w:rFonts w:ascii="Calibri" w:hAnsi="Calibri"/>
        </w:rPr>
        <w:t xml:space="preserve"> </w:t>
      </w:r>
      <w:r>
        <w:rPr>
          <w:rStyle w:val="Hyperlink1"/>
          <w:rFonts w:ascii="Calibri" w:hAnsi="Calibri"/>
        </w:rPr>
        <w:t>HARASSMENT,</w:t>
      </w:r>
      <w:r>
        <w:rPr>
          <w:rStyle w:val="None"/>
          <w:rFonts w:ascii="Calibri" w:hAnsi="Calibri"/>
        </w:rPr>
        <w:t xml:space="preserve"> </w:t>
      </w:r>
      <w:r>
        <w:rPr>
          <w:rStyle w:val="Hyperlink1"/>
          <w:rFonts w:ascii="Calibri" w:hAnsi="Calibri"/>
        </w:rPr>
        <w:t>INCLUDING</w:t>
      </w:r>
      <w:r>
        <w:rPr>
          <w:rStyle w:val="None"/>
          <w:rFonts w:ascii="Calibri" w:hAnsi="Calibri"/>
        </w:rPr>
        <w:t xml:space="preserve"> </w:t>
      </w:r>
      <w:r>
        <w:rPr>
          <w:rStyle w:val="Hyperlink1"/>
          <w:rFonts w:ascii="Calibri" w:hAnsi="Calibri"/>
          <w:lang w:val="pt-PT"/>
        </w:rPr>
        <w:t xml:space="preserve">SEXUAL </w:t>
      </w:r>
      <w:r>
        <w:rPr>
          <w:rStyle w:val="Hyperlink0"/>
          <w:rFonts w:ascii="Calibri" w:hAnsi="Calibri"/>
          <w:lang w:val="de-DE"/>
        </w:rPr>
        <w:t>MISCONDUCT</w:t>
      </w:r>
    </w:p>
    <w:p w:rsidR="00364BF2" w:rsidRDefault="00364BF2" w:rsidP="00364BF2">
      <w:pPr>
        <w:pStyle w:val="BodyText"/>
        <w:spacing w:before="238" w:line="360" w:lineRule="auto"/>
        <w:ind w:left="100" w:firstLine="720"/>
        <w:rPr>
          <w:rStyle w:val="None"/>
          <w:rFonts w:ascii="Calibri" w:eastAsia="Calibri" w:hAnsi="Calibri" w:cs="Calibri"/>
        </w:rPr>
      </w:pPr>
      <w:r>
        <w:rPr>
          <w:rStyle w:val="None"/>
          <w:rFonts w:ascii="Calibri" w:hAnsi="Calibri"/>
        </w:rPr>
        <w:t>The following general procedures and potential consequences are applicable when addressing a complaint of harassment, including sexual misconduct.</w:t>
      </w:r>
    </w:p>
    <w:p w:rsidR="00364BF2" w:rsidRDefault="00364BF2" w:rsidP="00364BF2">
      <w:pPr>
        <w:pStyle w:val="Heading2"/>
        <w:numPr>
          <w:ilvl w:val="1"/>
          <w:numId w:val="12"/>
        </w:numPr>
        <w:spacing w:before="125"/>
        <w:rPr>
          <w:rFonts w:ascii="Calibri" w:hAnsi="Calibri"/>
        </w:rPr>
      </w:pPr>
      <w:r>
        <w:rPr>
          <w:rStyle w:val="Hyperlink1"/>
          <w:rFonts w:ascii="Calibri" w:hAnsi="Calibri"/>
        </w:rPr>
        <w:t>General</w:t>
      </w:r>
      <w:r>
        <w:rPr>
          <w:rStyle w:val="None"/>
          <w:rFonts w:ascii="Calibri" w:hAnsi="Calibri"/>
        </w:rPr>
        <w:t xml:space="preserve"> </w:t>
      </w:r>
      <w:r>
        <w:rPr>
          <w:rStyle w:val="Hyperlink0"/>
          <w:rFonts w:ascii="Calibri" w:hAnsi="Calibri"/>
          <w:lang w:val="nl-NL"/>
        </w:rPr>
        <w:t>Procedures</w:t>
      </w:r>
    </w:p>
    <w:p w:rsidR="00364BF2" w:rsidRDefault="00364BF2" w:rsidP="00364BF2">
      <w:pPr>
        <w:pStyle w:val="BodyText"/>
        <w:spacing w:before="254" w:line="360" w:lineRule="auto"/>
        <w:ind w:left="90" w:firstLine="630"/>
        <w:rPr>
          <w:rStyle w:val="None"/>
          <w:rFonts w:ascii="Calibri" w:eastAsia="Calibri" w:hAnsi="Calibri" w:cs="Calibri"/>
        </w:rPr>
      </w:pPr>
      <w:r>
        <w:rPr>
          <w:rStyle w:val="None"/>
          <w:rFonts w:ascii="Calibri" w:hAnsi="Calibri"/>
        </w:rPr>
        <w:t xml:space="preserve">The Presbytery of New Covenant will promptly initiate an appropriate investigation of all allegations of harassment.  Investigations will be conducted by either the General Presbyter who can work in conjunction with the Presbytery’s Administration Committee, or through the process outlined in the Rules of Discipline section of the Book of Order (Part II of the Constitution of the Presbyterian Church U.S.A.). </w:t>
      </w:r>
    </w:p>
    <w:p w:rsidR="00364BF2" w:rsidRDefault="00364BF2" w:rsidP="00364BF2">
      <w:pPr>
        <w:pStyle w:val="BodyText"/>
        <w:spacing w:before="137" w:line="360" w:lineRule="auto"/>
        <w:ind w:left="100" w:right="227" w:firstLine="620"/>
        <w:rPr>
          <w:rStyle w:val="None"/>
          <w:rFonts w:ascii="Calibri" w:eastAsia="Calibri" w:hAnsi="Calibri" w:cs="Calibri"/>
        </w:rPr>
      </w:pPr>
      <w:r>
        <w:rPr>
          <w:rStyle w:val="None"/>
          <w:rFonts w:ascii="Calibri" w:hAnsi="Calibri"/>
        </w:rPr>
        <w:t xml:space="preserve">Such investigation shall be carried out with due regard for the personal dignity and privacy of </w:t>
      </w:r>
      <w:r>
        <w:rPr>
          <w:rStyle w:val="None"/>
          <w:rFonts w:ascii="Calibri" w:hAnsi="Calibri"/>
        </w:rPr>
        <w:lastRenderedPageBreak/>
        <w:t>all parties involved.</w:t>
      </w:r>
      <w:r>
        <w:rPr>
          <w:rStyle w:val="None"/>
          <w:rFonts w:ascii="Calibri" w:hAnsi="Calibri"/>
          <w:spacing w:val="-1"/>
        </w:rPr>
        <w:t xml:space="preserve"> </w:t>
      </w:r>
      <w:r>
        <w:rPr>
          <w:rStyle w:val="None"/>
          <w:rFonts w:ascii="Calibri" w:hAnsi="Calibri"/>
        </w:rPr>
        <w:t>Regardless of who conducts the investigation, the Presbytery of New Covenant will take preliminary measures reasonably designed to ensure that no harassment occurs while such investigation is in progress.</w:t>
      </w:r>
    </w:p>
    <w:p w:rsidR="00364BF2" w:rsidRDefault="00364BF2" w:rsidP="00364BF2">
      <w:pPr>
        <w:pStyle w:val="BodyText"/>
        <w:spacing w:before="120" w:line="360" w:lineRule="auto"/>
        <w:ind w:left="100" w:right="204" w:firstLine="720"/>
        <w:rPr>
          <w:rStyle w:val="None"/>
          <w:rFonts w:ascii="Calibri" w:eastAsia="Calibri" w:hAnsi="Calibri" w:cs="Calibri"/>
        </w:rPr>
      </w:pPr>
      <w:r>
        <w:rPr>
          <w:rStyle w:val="None"/>
          <w:rFonts w:ascii="Calibri" w:hAnsi="Calibri"/>
        </w:rPr>
        <w:t>Following the conclusion of the investigation, appropriate corrective action will be taken as follows:</w:t>
      </w:r>
    </w:p>
    <w:p w:rsidR="00364BF2" w:rsidRPr="008C71B3" w:rsidRDefault="00364BF2" w:rsidP="00364BF2">
      <w:pPr>
        <w:pStyle w:val="ListParagraph"/>
        <w:widowControl w:val="0"/>
        <w:numPr>
          <w:ilvl w:val="0"/>
          <w:numId w:val="16"/>
        </w:numPr>
        <w:pBdr>
          <w:top w:val="nil"/>
          <w:left w:val="nil"/>
          <w:bottom w:val="nil"/>
          <w:right w:val="nil"/>
          <w:between w:val="nil"/>
          <w:bar w:val="nil"/>
        </w:pBdr>
        <w:spacing w:before="74"/>
        <w:ind w:right="772"/>
        <w:contextualSpacing w:val="0"/>
        <w:rPr>
          <w:rStyle w:val="Hyperlink1"/>
          <w:rFonts w:ascii="Calibri" w:hAnsi="Calibri"/>
          <w:strike/>
        </w:rPr>
      </w:pPr>
      <w:r w:rsidRPr="008C71B3">
        <w:rPr>
          <w:rStyle w:val="Hyperlink1"/>
          <w:rFonts w:ascii="Calibri" w:hAnsi="Calibri"/>
        </w:rPr>
        <w:t>if it is determined that a person has violated this Policy, such person will be subject</w:t>
      </w:r>
      <w:r w:rsidRPr="008C71B3">
        <w:rPr>
          <w:rStyle w:val="None"/>
          <w:rFonts w:ascii="Calibri" w:hAnsi="Calibri"/>
          <w:spacing w:val="-4"/>
        </w:rPr>
        <w:t xml:space="preserve"> </w:t>
      </w:r>
      <w:r w:rsidRPr="008C71B3">
        <w:rPr>
          <w:rStyle w:val="Hyperlink1"/>
          <w:rFonts w:ascii="Calibri" w:hAnsi="Calibri"/>
        </w:rPr>
        <w:t>to</w:t>
      </w:r>
      <w:r w:rsidRPr="008C71B3">
        <w:rPr>
          <w:rStyle w:val="None"/>
          <w:rFonts w:ascii="Calibri" w:hAnsi="Calibri"/>
          <w:spacing w:val="-4"/>
        </w:rPr>
        <w:t xml:space="preserve"> </w:t>
      </w:r>
      <w:r w:rsidRPr="008C71B3">
        <w:rPr>
          <w:rStyle w:val="Hyperlink1"/>
          <w:rFonts w:ascii="Calibri" w:hAnsi="Calibri"/>
        </w:rPr>
        <w:t>appropriate</w:t>
      </w:r>
      <w:r w:rsidRPr="008C71B3">
        <w:rPr>
          <w:rStyle w:val="None"/>
          <w:rFonts w:ascii="Calibri" w:hAnsi="Calibri"/>
          <w:spacing w:val="-4"/>
        </w:rPr>
        <w:t xml:space="preserve"> </w:t>
      </w:r>
      <w:r w:rsidRPr="008C71B3">
        <w:rPr>
          <w:rStyle w:val="Hyperlink1"/>
          <w:rFonts w:ascii="Calibri" w:hAnsi="Calibri"/>
        </w:rPr>
        <w:t>corrective</w:t>
      </w:r>
      <w:r w:rsidRPr="008C71B3">
        <w:rPr>
          <w:rStyle w:val="None"/>
          <w:rFonts w:ascii="Calibri" w:hAnsi="Calibri"/>
          <w:spacing w:val="-4"/>
        </w:rPr>
        <w:t xml:space="preserve"> </w:t>
      </w:r>
      <w:r w:rsidRPr="008C71B3">
        <w:rPr>
          <w:rStyle w:val="Hyperlink1"/>
          <w:rFonts w:ascii="Calibri" w:hAnsi="Calibri"/>
        </w:rPr>
        <w:t>measures</w:t>
      </w:r>
      <w:r w:rsidRPr="008C71B3">
        <w:rPr>
          <w:rStyle w:val="None"/>
          <w:rFonts w:ascii="Calibri" w:hAnsi="Calibri"/>
          <w:spacing w:val="-5"/>
        </w:rPr>
        <w:t xml:space="preserve"> </w:t>
      </w:r>
      <w:r w:rsidRPr="008C71B3">
        <w:rPr>
          <w:rStyle w:val="Hyperlink1"/>
          <w:rFonts w:ascii="Calibri" w:hAnsi="Calibri"/>
        </w:rPr>
        <w:t>commensurate</w:t>
      </w:r>
      <w:r w:rsidRPr="008C71B3">
        <w:rPr>
          <w:rStyle w:val="None"/>
          <w:rFonts w:ascii="Calibri" w:hAnsi="Calibri"/>
          <w:spacing w:val="-4"/>
        </w:rPr>
        <w:t xml:space="preserve"> </w:t>
      </w:r>
      <w:r w:rsidRPr="008C71B3">
        <w:rPr>
          <w:rStyle w:val="Hyperlink1"/>
          <w:rFonts w:ascii="Calibri" w:hAnsi="Calibri"/>
        </w:rPr>
        <w:t>with</w:t>
      </w:r>
      <w:r w:rsidRPr="008C71B3">
        <w:rPr>
          <w:rStyle w:val="None"/>
          <w:rFonts w:ascii="Calibri" w:hAnsi="Calibri"/>
          <w:spacing w:val="-4"/>
        </w:rPr>
        <w:t xml:space="preserve"> </w:t>
      </w:r>
      <w:r w:rsidRPr="008C71B3">
        <w:rPr>
          <w:rStyle w:val="Hyperlink1"/>
          <w:rFonts w:ascii="Calibri" w:hAnsi="Calibri"/>
        </w:rPr>
        <w:t>the</w:t>
      </w:r>
      <w:r w:rsidRPr="008C71B3">
        <w:rPr>
          <w:rStyle w:val="None"/>
          <w:rFonts w:ascii="Calibri" w:hAnsi="Calibri"/>
          <w:spacing w:val="-4"/>
        </w:rPr>
        <w:t xml:space="preserve"> </w:t>
      </w:r>
      <w:r w:rsidRPr="008C71B3">
        <w:rPr>
          <w:rStyle w:val="Hyperlink1"/>
          <w:rFonts w:ascii="Calibri" w:hAnsi="Calibri"/>
        </w:rPr>
        <w:t>seriousness</w:t>
      </w:r>
      <w:r w:rsidRPr="008C71B3">
        <w:rPr>
          <w:rStyle w:val="None"/>
          <w:rFonts w:ascii="Calibri" w:hAnsi="Calibri"/>
          <w:spacing w:val="-5"/>
        </w:rPr>
        <w:t xml:space="preserve"> </w:t>
      </w:r>
      <w:r w:rsidRPr="008C71B3">
        <w:rPr>
          <w:rStyle w:val="Hyperlink1"/>
          <w:rFonts w:ascii="Calibri" w:hAnsi="Calibri"/>
        </w:rPr>
        <w:t>of the particular offense or other relevant circumstances;</w:t>
      </w:r>
    </w:p>
    <w:p w:rsidR="00364BF2" w:rsidRDefault="00364BF2" w:rsidP="00364BF2">
      <w:pPr>
        <w:pStyle w:val="ListParagraph"/>
        <w:widowControl w:val="0"/>
        <w:numPr>
          <w:ilvl w:val="0"/>
          <w:numId w:val="16"/>
        </w:numPr>
        <w:pBdr>
          <w:top w:val="nil"/>
          <w:left w:val="nil"/>
          <w:bottom w:val="nil"/>
          <w:right w:val="nil"/>
          <w:between w:val="nil"/>
          <w:bar w:val="nil"/>
        </w:pBdr>
        <w:spacing w:before="240"/>
        <w:ind w:right="457"/>
        <w:contextualSpacing w:val="0"/>
        <w:rPr>
          <w:rFonts w:ascii="Calibri" w:hAnsi="Calibri"/>
        </w:rPr>
      </w:pPr>
      <w:proofErr w:type="gramStart"/>
      <w:r>
        <w:rPr>
          <w:rStyle w:val="Hyperlink1"/>
          <w:rFonts w:ascii="Calibri" w:hAnsi="Calibri"/>
        </w:rPr>
        <w:t>if</w:t>
      </w:r>
      <w:proofErr w:type="gramEnd"/>
      <w:r>
        <w:rPr>
          <w:rStyle w:val="Hyperlink1"/>
          <w:rFonts w:ascii="Calibri" w:hAnsi="Calibri"/>
        </w:rPr>
        <w:t xml:space="preserve"> it is determined that the complaining party falsely accused another of harassment,</w:t>
      </w:r>
      <w:r>
        <w:rPr>
          <w:rStyle w:val="None"/>
          <w:rFonts w:ascii="Calibri" w:hAnsi="Calibri"/>
          <w:spacing w:val="-4"/>
        </w:rPr>
        <w:t xml:space="preserve"> </w:t>
      </w:r>
      <w:r>
        <w:rPr>
          <w:rStyle w:val="Hyperlink1"/>
          <w:rFonts w:ascii="Calibri" w:hAnsi="Calibri"/>
        </w:rPr>
        <w:t>knowingly</w:t>
      </w:r>
      <w:r>
        <w:rPr>
          <w:rStyle w:val="None"/>
          <w:rFonts w:ascii="Calibri" w:hAnsi="Calibri"/>
          <w:spacing w:val="-4"/>
        </w:rPr>
        <w:t xml:space="preserve"> </w:t>
      </w:r>
      <w:r>
        <w:rPr>
          <w:rStyle w:val="Hyperlink1"/>
          <w:rFonts w:ascii="Calibri" w:hAnsi="Calibri"/>
        </w:rPr>
        <w:t>or</w:t>
      </w:r>
      <w:r>
        <w:rPr>
          <w:rStyle w:val="None"/>
          <w:rFonts w:ascii="Calibri" w:hAnsi="Calibri"/>
          <w:spacing w:val="-4"/>
        </w:rPr>
        <w:t xml:space="preserve"> </w:t>
      </w:r>
      <w:r>
        <w:rPr>
          <w:rStyle w:val="Hyperlink1"/>
          <w:rFonts w:ascii="Calibri" w:hAnsi="Calibri"/>
        </w:rPr>
        <w:t>in</w:t>
      </w:r>
      <w:r>
        <w:rPr>
          <w:rStyle w:val="None"/>
          <w:rFonts w:ascii="Calibri" w:hAnsi="Calibri"/>
          <w:spacing w:val="-4"/>
        </w:rPr>
        <w:t xml:space="preserve"> </w:t>
      </w:r>
      <w:r>
        <w:rPr>
          <w:rStyle w:val="Hyperlink1"/>
          <w:rFonts w:ascii="Calibri" w:hAnsi="Calibri"/>
        </w:rPr>
        <w:t>a</w:t>
      </w:r>
      <w:r>
        <w:rPr>
          <w:rStyle w:val="None"/>
          <w:rFonts w:ascii="Calibri" w:hAnsi="Calibri"/>
          <w:spacing w:val="-4"/>
        </w:rPr>
        <w:t xml:space="preserve"> </w:t>
      </w:r>
      <w:r>
        <w:rPr>
          <w:rStyle w:val="Hyperlink1"/>
          <w:rFonts w:ascii="Calibri" w:hAnsi="Calibri"/>
        </w:rPr>
        <w:t>malicious</w:t>
      </w:r>
      <w:r>
        <w:rPr>
          <w:rStyle w:val="None"/>
          <w:rFonts w:ascii="Calibri" w:hAnsi="Calibri"/>
          <w:spacing w:val="-4"/>
        </w:rPr>
        <w:t xml:space="preserve"> </w:t>
      </w:r>
      <w:r>
        <w:rPr>
          <w:rStyle w:val="Hyperlink1"/>
          <w:rFonts w:ascii="Calibri" w:hAnsi="Calibri"/>
        </w:rPr>
        <w:t>manner,</w:t>
      </w:r>
      <w:r>
        <w:rPr>
          <w:rStyle w:val="None"/>
          <w:rFonts w:ascii="Calibri" w:hAnsi="Calibri"/>
          <w:spacing w:val="-4"/>
        </w:rPr>
        <w:t xml:space="preserve"> </w:t>
      </w:r>
      <w:r>
        <w:rPr>
          <w:rStyle w:val="Hyperlink1"/>
          <w:rFonts w:ascii="Calibri" w:hAnsi="Calibri"/>
        </w:rPr>
        <w:t>the</w:t>
      </w:r>
      <w:r>
        <w:rPr>
          <w:rStyle w:val="None"/>
          <w:rFonts w:ascii="Calibri" w:hAnsi="Calibri"/>
          <w:spacing w:val="-4"/>
        </w:rPr>
        <w:t xml:space="preserve"> </w:t>
      </w:r>
      <w:r>
        <w:rPr>
          <w:rStyle w:val="Hyperlink1"/>
          <w:rFonts w:ascii="Calibri" w:hAnsi="Calibri"/>
        </w:rPr>
        <w:t>complaining</w:t>
      </w:r>
      <w:r>
        <w:rPr>
          <w:rStyle w:val="None"/>
          <w:rFonts w:ascii="Calibri" w:hAnsi="Calibri"/>
          <w:spacing w:val="-4"/>
        </w:rPr>
        <w:t xml:space="preserve"> </w:t>
      </w:r>
      <w:r>
        <w:rPr>
          <w:rStyle w:val="Hyperlink1"/>
          <w:rFonts w:ascii="Calibri" w:hAnsi="Calibri"/>
        </w:rPr>
        <w:t>party</w:t>
      </w:r>
      <w:r>
        <w:rPr>
          <w:rStyle w:val="None"/>
          <w:rFonts w:ascii="Calibri" w:hAnsi="Calibri"/>
          <w:spacing w:val="-4"/>
        </w:rPr>
        <w:t xml:space="preserve"> </w:t>
      </w:r>
      <w:r>
        <w:rPr>
          <w:rStyle w:val="Hyperlink1"/>
          <w:rFonts w:ascii="Calibri" w:hAnsi="Calibri"/>
        </w:rPr>
        <w:t>will</w:t>
      </w:r>
      <w:r>
        <w:rPr>
          <w:rStyle w:val="None"/>
          <w:rFonts w:ascii="Calibri" w:hAnsi="Calibri"/>
          <w:spacing w:val="-4"/>
        </w:rPr>
        <w:t xml:space="preserve"> </w:t>
      </w:r>
      <w:r>
        <w:rPr>
          <w:rStyle w:val="Hyperlink1"/>
          <w:rFonts w:ascii="Calibri" w:hAnsi="Calibri"/>
        </w:rPr>
        <w:t>be subject to appropriate corrective measures.</w:t>
      </w:r>
    </w:p>
    <w:p w:rsidR="00364BF2" w:rsidRDefault="00364BF2" w:rsidP="00364BF2">
      <w:pPr>
        <w:pStyle w:val="BodyText"/>
        <w:spacing w:before="243" w:line="360" w:lineRule="auto"/>
        <w:ind w:left="100" w:right="187" w:firstLine="720"/>
        <w:rPr>
          <w:rStyle w:val="None"/>
          <w:rFonts w:ascii="Calibri" w:eastAsia="Calibri" w:hAnsi="Calibri" w:cs="Calibri"/>
        </w:rPr>
      </w:pPr>
      <w:r>
        <w:rPr>
          <w:rStyle w:val="None"/>
          <w:rFonts w:ascii="Calibri" w:hAnsi="Calibri"/>
        </w:rPr>
        <w:t>In all cases, the person who made the complaint and the alleged harasser will be advised of the outcome of the investigation.</w:t>
      </w:r>
    </w:p>
    <w:p w:rsidR="00364BF2" w:rsidRDefault="00364BF2" w:rsidP="00364BF2">
      <w:pPr>
        <w:pStyle w:val="Heading2"/>
        <w:numPr>
          <w:ilvl w:val="1"/>
          <w:numId w:val="17"/>
        </w:numPr>
        <w:spacing w:before="122"/>
        <w:rPr>
          <w:rFonts w:ascii="Calibri" w:hAnsi="Calibri"/>
        </w:rPr>
      </w:pPr>
      <w:r>
        <w:rPr>
          <w:rStyle w:val="Hyperlink1"/>
          <w:rFonts w:ascii="Calibri" w:hAnsi="Calibri"/>
        </w:rPr>
        <w:t>Potential</w:t>
      </w:r>
      <w:r>
        <w:rPr>
          <w:rStyle w:val="None"/>
          <w:rFonts w:ascii="Calibri" w:hAnsi="Calibri"/>
        </w:rPr>
        <w:t xml:space="preserve"> </w:t>
      </w:r>
      <w:r>
        <w:rPr>
          <w:rStyle w:val="Hyperlink1"/>
          <w:rFonts w:ascii="Calibri" w:hAnsi="Calibri"/>
        </w:rPr>
        <w:t>Consequences</w:t>
      </w:r>
      <w:r>
        <w:rPr>
          <w:rStyle w:val="None"/>
          <w:rFonts w:ascii="Calibri" w:hAnsi="Calibri"/>
        </w:rPr>
        <w:t xml:space="preserve"> </w:t>
      </w:r>
      <w:r>
        <w:rPr>
          <w:rStyle w:val="Hyperlink1"/>
          <w:rFonts w:ascii="Calibri" w:hAnsi="Calibri"/>
        </w:rPr>
        <w:t>for</w:t>
      </w:r>
      <w:r>
        <w:rPr>
          <w:rStyle w:val="None"/>
          <w:rFonts w:ascii="Calibri" w:hAnsi="Calibri"/>
        </w:rPr>
        <w:t xml:space="preserve"> </w:t>
      </w:r>
      <w:r>
        <w:rPr>
          <w:rStyle w:val="Hyperlink1"/>
          <w:rFonts w:ascii="Calibri" w:hAnsi="Calibri"/>
          <w:lang w:val="fr-FR"/>
        </w:rPr>
        <w:t>Violation</w:t>
      </w:r>
      <w:r>
        <w:rPr>
          <w:rStyle w:val="None"/>
          <w:rFonts w:ascii="Calibri" w:hAnsi="Calibri"/>
        </w:rPr>
        <w:t xml:space="preserve"> </w:t>
      </w:r>
      <w:r>
        <w:rPr>
          <w:rStyle w:val="Hyperlink1"/>
          <w:rFonts w:ascii="Calibri" w:hAnsi="Calibri"/>
        </w:rPr>
        <w:t>of</w:t>
      </w:r>
      <w:r>
        <w:rPr>
          <w:rStyle w:val="None"/>
          <w:rFonts w:ascii="Calibri" w:hAnsi="Calibri"/>
        </w:rPr>
        <w:t xml:space="preserve"> </w:t>
      </w:r>
      <w:r>
        <w:rPr>
          <w:rStyle w:val="Hyperlink1"/>
          <w:rFonts w:ascii="Calibri" w:hAnsi="Calibri"/>
        </w:rPr>
        <w:t>this</w:t>
      </w:r>
      <w:r>
        <w:rPr>
          <w:rStyle w:val="None"/>
          <w:rFonts w:ascii="Calibri" w:hAnsi="Calibri"/>
        </w:rPr>
        <w:t xml:space="preserve"> </w:t>
      </w:r>
      <w:r>
        <w:rPr>
          <w:rStyle w:val="Hyperlink0"/>
          <w:rFonts w:ascii="Calibri" w:hAnsi="Calibri"/>
        </w:rPr>
        <w:t>Policy</w:t>
      </w:r>
    </w:p>
    <w:p w:rsidR="00364BF2" w:rsidRDefault="00364BF2" w:rsidP="00364BF2">
      <w:pPr>
        <w:pStyle w:val="BodyText"/>
        <w:rPr>
          <w:rStyle w:val="None"/>
          <w:rFonts w:ascii="Calibri" w:eastAsia="Calibri" w:hAnsi="Calibri" w:cs="Calibri"/>
          <w:b/>
          <w:bCs/>
        </w:rPr>
      </w:pPr>
    </w:p>
    <w:p w:rsidR="00364BF2" w:rsidRDefault="00364BF2" w:rsidP="00364BF2">
      <w:pPr>
        <w:pStyle w:val="ListParagraph"/>
        <w:widowControl w:val="0"/>
        <w:numPr>
          <w:ilvl w:val="2"/>
          <w:numId w:val="12"/>
        </w:numPr>
        <w:pBdr>
          <w:top w:val="nil"/>
          <w:left w:val="nil"/>
          <w:bottom w:val="nil"/>
          <w:right w:val="nil"/>
          <w:between w:val="nil"/>
          <w:bar w:val="nil"/>
        </w:pBdr>
        <w:contextualSpacing w:val="0"/>
        <w:rPr>
          <w:rFonts w:ascii="Calibri" w:hAnsi="Calibri"/>
          <w:b/>
          <w:bCs/>
        </w:rPr>
      </w:pPr>
      <w:r>
        <w:rPr>
          <w:rStyle w:val="Hyperlink1"/>
          <w:rFonts w:ascii="Calibri" w:hAnsi="Calibri"/>
          <w:b/>
          <w:bCs/>
        </w:rPr>
        <w:t>Allegations</w:t>
      </w:r>
      <w:r>
        <w:rPr>
          <w:rStyle w:val="None"/>
          <w:rFonts w:ascii="Calibri" w:hAnsi="Calibri"/>
          <w:b/>
          <w:bCs/>
          <w:spacing w:val="-7"/>
        </w:rPr>
        <w:t xml:space="preserve"> </w:t>
      </w:r>
      <w:r>
        <w:rPr>
          <w:rStyle w:val="Hyperlink1"/>
          <w:rFonts w:ascii="Calibri" w:hAnsi="Calibri"/>
          <w:b/>
          <w:bCs/>
        </w:rPr>
        <w:t>Against</w:t>
      </w:r>
      <w:r>
        <w:rPr>
          <w:rStyle w:val="None"/>
          <w:rFonts w:ascii="Calibri" w:hAnsi="Calibri"/>
          <w:b/>
          <w:bCs/>
          <w:spacing w:val="-4"/>
        </w:rPr>
        <w:t xml:space="preserve"> </w:t>
      </w:r>
      <w:r>
        <w:rPr>
          <w:rStyle w:val="Hyperlink1"/>
          <w:rFonts w:ascii="Calibri" w:hAnsi="Calibri"/>
          <w:b/>
          <w:bCs/>
        </w:rPr>
        <w:t>a</w:t>
      </w:r>
      <w:r>
        <w:rPr>
          <w:rStyle w:val="None"/>
          <w:rFonts w:ascii="Calibri" w:hAnsi="Calibri"/>
          <w:b/>
          <w:bCs/>
          <w:spacing w:val="-4"/>
        </w:rPr>
        <w:t xml:space="preserve"> </w:t>
      </w:r>
      <w:r>
        <w:rPr>
          <w:rStyle w:val="Hyperlink1"/>
          <w:rFonts w:ascii="Calibri" w:hAnsi="Calibri"/>
          <w:b/>
          <w:bCs/>
        </w:rPr>
        <w:t>Person</w:t>
      </w:r>
      <w:r>
        <w:rPr>
          <w:rStyle w:val="None"/>
          <w:rFonts w:ascii="Calibri" w:hAnsi="Calibri"/>
          <w:b/>
          <w:bCs/>
          <w:spacing w:val="-4"/>
        </w:rPr>
        <w:t xml:space="preserve"> </w:t>
      </w:r>
      <w:r>
        <w:rPr>
          <w:rStyle w:val="Hyperlink1"/>
          <w:rFonts w:ascii="Calibri" w:hAnsi="Calibri"/>
          <w:b/>
          <w:bCs/>
        </w:rPr>
        <w:t>Subject</w:t>
      </w:r>
      <w:r>
        <w:rPr>
          <w:rStyle w:val="None"/>
          <w:rFonts w:ascii="Calibri" w:hAnsi="Calibri"/>
          <w:b/>
          <w:bCs/>
          <w:spacing w:val="-4"/>
        </w:rPr>
        <w:t xml:space="preserve"> </w:t>
      </w:r>
      <w:r>
        <w:rPr>
          <w:rStyle w:val="Hyperlink1"/>
          <w:rFonts w:ascii="Calibri" w:hAnsi="Calibri"/>
          <w:b/>
          <w:bCs/>
        </w:rPr>
        <w:t>to</w:t>
      </w:r>
      <w:r>
        <w:rPr>
          <w:rStyle w:val="None"/>
          <w:rFonts w:ascii="Calibri" w:hAnsi="Calibri"/>
          <w:b/>
          <w:bCs/>
          <w:spacing w:val="-4"/>
        </w:rPr>
        <w:t xml:space="preserve"> </w:t>
      </w:r>
      <w:r>
        <w:rPr>
          <w:rStyle w:val="Hyperlink1"/>
          <w:rFonts w:ascii="Calibri" w:hAnsi="Calibri"/>
          <w:b/>
          <w:bCs/>
        </w:rPr>
        <w:t>the</w:t>
      </w:r>
      <w:r>
        <w:rPr>
          <w:rStyle w:val="None"/>
          <w:rFonts w:ascii="Calibri" w:hAnsi="Calibri"/>
          <w:b/>
          <w:bCs/>
          <w:spacing w:val="-3"/>
        </w:rPr>
        <w:t xml:space="preserve"> </w:t>
      </w:r>
      <w:r>
        <w:rPr>
          <w:rStyle w:val="None"/>
          <w:rFonts w:ascii="Calibri" w:hAnsi="Calibri"/>
          <w:b/>
          <w:bCs/>
          <w:i/>
          <w:iCs/>
        </w:rPr>
        <w:t>Book</w:t>
      </w:r>
      <w:r>
        <w:rPr>
          <w:rStyle w:val="None"/>
          <w:rFonts w:ascii="Calibri" w:hAnsi="Calibri"/>
          <w:b/>
          <w:bCs/>
          <w:i/>
          <w:iCs/>
          <w:spacing w:val="-3"/>
        </w:rPr>
        <w:t xml:space="preserve"> </w:t>
      </w:r>
      <w:r>
        <w:rPr>
          <w:rStyle w:val="None"/>
          <w:rFonts w:ascii="Calibri" w:hAnsi="Calibri"/>
          <w:b/>
          <w:bCs/>
          <w:i/>
          <w:iCs/>
        </w:rPr>
        <w:t>of</w:t>
      </w:r>
      <w:r>
        <w:rPr>
          <w:rStyle w:val="None"/>
          <w:rFonts w:ascii="Calibri" w:hAnsi="Calibri"/>
          <w:b/>
          <w:bCs/>
          <w:i/>
          <w:iCs/>
          <w:spacing w:val="-3"/>
        </w:rPr>
        <w:t xml:space="preserve"> </w:t>
      </w:r>
      <w:r>
        <w:rPr>
          <w:rStyle w:val="None"/>
          <w:rFonts w:ascii="Calibri" w:hAnsi="Calibri"/>
          <w:b/>
          <w:bCs/>
          <w:i/>
          <w:iCs/>
          <w:spacing w:val="-2"/>
        </w:rPr>
        <w:t>Order</w:t>
      </w:r>
    </w:p>
    <w:p w:rsidR="00364BF2" w:rsidRDefault="00364BF2" w:rsidP="00364BF2">
      <w:pPr>
        <w:pStyle w:val="BodyText"/>
        <w:spacing w:before="274" w:line="360" w:lineRule="auto"/>
        <w:ind w:left="100" w:right="204" w:firstLine="720"/>
        <w:rPr>
          <w:rStyle w:val="None"/>
          <w:rFonts w:ascii="Calibri" w:eastAsia="Calibri" w:hAnsi="Calibri" w:cs="Calibri"/>
        </w:rPr>
      </w:pPr>
      <w:r>
        <w:rPr>
          <w:rStyle w:val="None"/>
          <w:rFonts w:ascii="Calibri" w:hAnsi="Calibri"/>
        </w:rPr>
        <w:t xml:space="preserve">Based on the seriousness of the offense, disciplinary action involving a person subject to the </w:t>
      </w:r>
      <w:r>
        <w:rPr>
          <w:rStyle w:val="None"/>
          <w:rFonts w:ascii="Calibri" w:hAnsi="Calibri"/>
          <w:i/>
          <w:iCs/>
        </w:rPr>
        <w:t xml:space="preserve">Book of Order </w:t>
      </w:r>
      <w:r>
        <w:rPr>
          <w:rStyle w:val="None"/>
          <w:rFonts w:ascii="Calibri" w:hAnsi="Calibri"/>
        </w:rPr>
        <w:t xml:space="preserve">may include any of the forms of censure specified in the </w:t>
      </w:r>
      <w:r>
        <w:rPr>
          <w:rStyle w:val="None"/>
          <w:rFonts w:ascii="Calibri" w:hAnsi="Calibri"/>
          <w:i/>
          <w:iCs/>
        </w:rPr>
        <w:t xml:space="preserve">Book of Order </w:t>
      </w:r>
      <w:r>
        <w:rPr>
          <w:rStyle w:val="None"/>
          <w:rFonts w:ascii="Calibri" w:hAnsi="Calibri"/>
        </w:rPr>
        <w:t>(see Section D-9.01).</w:t>
      </w:r>
      <w:r>
        <w:rPr>
          <w:rStyle w:val="None"/>
          <w:rFonts w:ascii="Calibri" w:hAnsi="Calibri"/>
          <w:spacing w:val="-1"/>
        </w:rPr>
        <w:t xml:space="preserve"> </w:t>
      </w:r>
      <w:r>
        <w:rPr>
          <w:rStyle w:val="None"/>
          <w:rFonts w:ascii="Calibri" w:hAnsi="Calibri"/>
        </w:rPr>
        <w:t xml:space="preserve">In the event a person subject to the </w:t>
      </w:r>
      <w:r>
        <w:rPr>
          <w:rStyle w:val="None"/>
          <w:rFonts w:ascii="Calibri" w:hAnsi="Calibri"/>
          <w:i/>
          <w:iCs/>
        </w:rPr>
        <w:t xml:space="preserve">Book of Order </w:t>
      </w:r>
      <w:r>
        <w:rPr>
          <w:rStyle w:val="None"/>
          <w:rFonts w:ascii="Calibri" w:hAnsi="Calibri"/>
        </w:rPr>
        <w:t>is serving the Presbytery of New Covenant as an employee, volunteer or independent contractor, a violation of this Policy could also result in one or more of the consequences listed in Section V.B.2 below.</w:t>
      </w:r>
    </w:p>
    <w:p w:rsidR="00364BF2" w:rsidRDefault="00364BF2" w:rsidP="00364BF2">
      <w:pPr>
        <w:pStyle w:val="ListParagraph"/>
        <w:widowControl w:val="0"/>
        <w:numPr>
          <w:ilvl w:val="2"/>
          <w:numId w:val="12"/>
        </w:numPr>
        <w:pBdr>
          <w:top w:val="nil"/>
          <w:left w:val="nil"/>
          <w:bottom w:val="nil"/>
          <w:right w:val="nil"/>
          <w:between w:val="nil"/>
          <w:bar w:val="nil"/>
        </w:pBdr>
        <w:spacing w:before="121"/>
        <w:contextualSpacing w:val="0"/>
        <w:rPr>
          <w:rFonts w:ascii="Calibri" w:hAnsi="Calibri"/>
          <w:b/>
          <w:bCs/>
        </w:rPr>
      </w:pPr>
      <w:r>
        <w:rPr>
          <w:rStyle w:val="Hyperlink1"/>
          <w:rFonts w:ascii="Calibri" w:hAnsi="Calibri"/>
          <w:b/>
          <w:bCs/>
        </w:rPr>
        <w:t>Allegations</w:t>
      </w:r>
      <w:r>
        <w:rPr>
          <w:rStyle w:val="None"/>
          <w:rFonts w:ascii="Calibri" w:hAnsi="Calibri"/>
          <w:b/>
          <w:bCs/>
          <w:spacing w:val="-3"/>
        </w:rPr>
        <w:t xml:space="preserve"> </w:t>
      </w:r>
      <w:r>
        <w:rPr>
          <w:rStyle w:val="Hyperlink1"/>
          <w:rFonts w:ascii="Calibri" w:hAnsi="Calibri"/>
          <w:b/>
          <w:bCs/>
        </w:rPr>
        <w:t>Against</w:t>
      </w:r>
      <w:r>
        <w:rPr>
          <w:rStyle w:val="Hyperlink0"/>
          <w:rFonts w:ascii="Calibri" w:hAnsi="Calibri"/>
        </w:rPr>
        <w:t xml:space="preserve"> </w:t>
      </w:r>
      <w:r>
        <w:rPr>
          <w:rStyle w:val="Hyperlink1"/>
          <w:rFonts w:ascii="Calibri" w:hAnsi="Calibri"/>
          <w:b/>
          <w:bCs/>
        </w:rPr>
        <w:t>a</w:t>
      </w:r>
      <w:r>
        <w:rPr>
          <w:rStyle w:val="Hyperlink0"/>
          <w:rFonts w:ascii="Calibri" w:hAnsi="Calibri"/>
        </w:rPr>
        <w:t xml:space="preserve"> </w:t>
      </w:r>
      <w:r>
        <w:rPr>
          <w:rStyle w:val="Hyperlink1"/>
          <w:rFonts w:ascii="Calibri" w:hAnsi="Calibri"/>
          <w:b/>
          <w:bCs/>
        </w:rPr>
        <w:t>Person</w:t>
      </w:r>
      <w:r>
        <w:rPr>
          <w:rStyle w:val="None"/>
          <w:rFonts w:ascii="Calibri" w:hAnsi="Calibri"/>
          <w:b/>
          <w:bCs/>
          <w:spacing w:val="-3"/>
        </w:rPr>
        <w:t xml:space="preserve"> </w:t>
      </w:r>
      <w:r>
        <w:rPr>
          <w:rStyle w:val="Hyperlink1"/>
          <w:rFonts w:ascii="Calibri" w:hAnsi="Calibri"/>
          <w:b/>
          <w:bCs/>
        </w:rPr>
        <w:t>not</w:t>
      </w:r>
      <w:r>
        <w:rPr>
          <w:rStyle w:val="Hyperlink0"/>
          <w:rFonts w:ascii="Calibri" w:hAnsi="Calibri"/>
        </w:rPr>
        <w:t xml:space="preserve"> </w:t>
      </w:r>
      <w:r>
        <w:rPr>
          <w:rStyle w:val="Hyperlink1"/>
          <w:rFonts w:ascii="Calibri" w:hAnsi="Calibri"/>
          <w:b/>
          <w:bCs/>
        </w:rPr>
        <w:t>Subject</w:t>
      </w:r>
      <w:r>
        <w:rPr>
          <w:rStyle w:val="Hyperlink0"/>
          <w:rFonts w:ascii="Calibri" w:hAnsi="Calibri"/>
        </w:rPr>
        <w:t xml:space="preserve"> </w:t>
      </w:r>
      <w:r>
        <w:rPr>
          <w:rStyle w:val="Hyperlink1"/>
          <w:rFonts w:ascii="Calibri" w:hAnsi="Calibri"/>
          <w:b/>
          <w:bCs/>
        </w:rPr>
        <w:t>to</w:t>
      </w:r>
      <w:r>
        <w:rPr>
          <w:rStyle w:val="Hyperlink0"/>
          <w:rFonts w:ascii="Calibri" w:hAnsi="Calibri"/>
        </w:rPr>
        <w:t xml:space="preserve"> </w:t>
      </w:r>
      <w:r>
        <w:rPr>
          <w:rStyle w:val="Hyperlink1"/>
          <w:rFonts w:ascii="Calibri" w:hAnsi="Calibri"/>
          <w:b/>
          <w:bCs/>
        </w:rPr>
        <w:t>the</w:t>
      </w:r>
      <w:r>
        <w:rPr>
          <w:rStyle w:val="None"/>
          <w:rFonts w:ascii="Calibri" w:hAnsi="Calibri"/>
          <w:b/>
          <w:bCs/>
          <w:spacing w:val="-1"/>
        </w:rPr>
        <w:t xml:space="preserve"> </w:t>
      </w:r>
      <w:r>
        <w:rPr>
          <w:rStyle w:val="None"/>
          <w:rFonts w:ascii="Calibri" w:hAnsi="Calibri"/>
          <w:b/>
          <w:bCs/>
          <w:i/>
          <w:iCs/>
        </w:rPr>
        <w:t>Book</w:t>
      </w:r>
      <w:r>
        <w:rPr>
          <w:rStyle w:val="None"/>
          <w:rFonts w:ascii="Calibri" w:hAnsi="Calibri"/>
          <w:b/>
          <w:bCs/>
          <w:i/>
          <w:iCs/>
          <w:spacing w:val="-3"/>
        </w:rPr>
        <w:t xml:space="preserve"> </w:t>
      </w:r>
      <w:r>
        <w:rPr>
          <w:rStyle w:val="None"/>
          <w:rFonts w:ascii="Calibri" w:hAnsi="Calibri"/>
          <w:b/>
          <w:bCs/>
          <w:i/>
          <w:iCs/>
        </w:rPr>
        <w:t>of</w:t>
      </w:r>
      <w:r>
        <w:rPr>
          <w:rStyle w:val="None"/>
          <w:rFonts w:ascii="Calibri" w:hAnsi="Calibri"/>
          <w:b/>
          <w:bCs/>
          <w:i/>
          <w:iCs/>
          <w:spacing w:val="-2"/>
        </w:rPr>
        <w:t xml:space="preserve"> Order</w:t>
      </w:r>
    </w:p>
    <w:p w:rsidR="00364BF2" w:rsidRDefault="00364BF2" w:rsidP="00364BF2">
      <w:pPr>
        <w:pStyle w:val="BodyText"/>
        <w:spacing w:before="274" w:line="360" w:lineRule="auto"/>
        <w:ind w:left="100" w:right="256" w:firstLine="720"/>
        <w:jc w:val="both"/>
        <w:rPr>
          <w:rStyle w:val="None"/>
          <w:rFonts w:ascii="Calibri" w:eastAsia="Calibri" w:hAnsi="Calibri" w:cs="Calibri"/>
        </w:rPr>
      </w:pPr>
      <w:r>
        <w:rPr>
          <w:rStyle w:val="None"/>
          <w:rFonts w:ascii="Calibri" w:hAnsi="Calibri"/>
        </w:rPr>
        <w:t>Depending upon the status of the person being disciplined, consequences for violation of this Policy could include verbal or written reprimand, suspension or termination of employment, removal from a position of leadership or other responsibility and/or contract termination.</w:t>
      </w:r>
    </w:p>
    <w:p w:rsidR="00364BF2" w:rsidRDefault="00364BF2" w:rsidP="00364BF2">
      <w:pPr>
        <w:pStyle w:val="Heading"/>
        <w:numPr>
          <w:ilvl w:val="0"/>
          <w:numId w:val="18"/>
        </w:numPr>
        <w:spacing w:before="243"/>
        <w:rPr>
          <w:rFonts w:ascii="Calibri" w:hAnsi="Calibri"/>
        </w:rPr>
      </w:pPr>
      <w:r>
        <w:rPr>
          <w:rStyle w:val="Hyperlink1"/>
          <w:rFonts w:ascii="Calibri" w:hAnsi="Calibri"/>
        </w:rPr>
        <w:t>POLICY</w:t>
      </w:r>
      <w:r>
        <w:rPr>
          <w:rStyle w:val="None"/>
          <w:rFonts w:ascii="Calibri" w:hAnsi="Calibri"/>
        </w:rPr>
        <w:t xml:space="preserve"> </w:t>
      </w:r>
      <w:r>
        <w:rPr>
          <w:rStyle w:val="Hyperlink1"/>
          <w:rFonts w:ascii="Calibri" w:hAnsi="Calibri"/>
        </w:rPr>
        <w:t>REVIEW</w:t>
      </w:r>
      <w:r>
        <w:rPr>
          <w:rStyle w:val="Hyperlink0"/>
          <w:rFonts w:ascii="Calibri" w:hAnsi="Calibri"/>
        </w:rPr>
        <w:t xml:space="preserve"> </w:t>
      </w:r>
      <w:r>
        <w:rPr>
          <w:rStyle w:val="Hyperlink1"/>
          <w:rFonts w:ascii="Calibri" w:hAnsi="Calibri"/>
        </w:rPr>
        <w:t>AND</w:t>
      </w:r>
      <w:r>
        <w:rPr>
          <w:rStyle w:val="Hyperlink0"/>
          <w:rFonts w:ascii="Calibri" w:hAnsi="Calibri"/>
        </w:rPr>
        <w:t xml:space="preserve"> REVISION</w:t>
      </w:r>
    </w:p>
    <w:p w:rsidR="00364BF2" w:rsidRDefault="00364BF2" w:rsidP="00364BF2">
      <w:pPr>
        <w:pStyle w:val="BodyText"/>
        <w:spacing w:before="238" w:line="360" w:lineRule="auto"/>
        <w:ind w:left="100" w:right="802" w:firstLine="720"/>
        <w:jc w:val="both"/>
        <w:rPr>
          <w:rStyle w:val="None"/>
          <w:rFonts w:ascii="Calibri" w:eastAsia="Calibri" w:hAnsi="Calibri" w:cs="Calibri"/>
        </w:rPr>
      </w:pPr>
      <w:r>
        <w:rPr>
          <w:rStyle w:val="None"/>
          <w:rFonts w:ascii="Calibri" w:hAnsi="Calibri"/>
        </w:rPr>
        <w:t>The General Council will review this Policy from time to time and make such revisions as it deems necessary and appropriate, particularly those that may be required for continued compliance with all applicable laws.</w:t>
      </w:r>
    </w:p>
    <w:p w:rsidR="00364BF2" w:rsidRDefault="00364BF2" w:rsidP="00364BF2">
      <w:pPr>
        <w:pStyle w:val="Body"/>
        <w:spacing w:line="360" w:lineRule="auto"/>
        <w:jc w:val="both"/>
        <w:sectPr w:rsidR="00364BF2">
          <w:headerReference w:type="default" r:id="rId10"/>
          <w:footerReference w:type="default" r:id="rId11"/>
          <w:pgSz w:w="12240" w:h="15840"/>
          <w:pgMar w:top="1080" w:right="1080" w:bottom="1080" w:left="1080" w:header="0" w:footer="0" w:gutter="0"/>
          <w:cols w:space="720"/>
        </w:sectPr>
      </w:pPr>
    </w:p>
    <w:p w:rsidR="00364BF2" w:rsidRDefault="00364BF2" w:rsidP="00364BF2">
      <w:pPr>
        <w:pStyle w:val="Heading"/>
        <w:spacing w:before="61" w:line="360" w:lineRule="auto"/>
        <w:ind w:left="100" w:right="391" w:firstLine="0"/>
        <w:rPr>
          <w:rStyle w:val="None"/>
          <w:rFonts w:ascii="Calibri" w:eastAsia="Calibri" w:hAnsi="Calibri" w:cs="Calibri"/>
        </w:rPr>
      </w:pPr>
      <w:r>
        <w:rPr>
          <w:rStyle w:val="None"/>
          <w:rFonts w:ascii="Calibri" w:hAnsi="Calibri"/>
        </w:rPr>
        <w:lastRenderedPageBreak/>
        <w:t>ACKNOWLEDGMENT OF RECEIPT OF THE PRESBYTERY OF NEW COVENANT</w:t>
      </w:r>
      <w:r>
        <w:rPr>
          <w:rStyle w:val="None"/>
          <w:rFonts w:ascii="Calibri" w:hAnsi="Calibri"/>
          <w:rtl/>
        </w:rPr>
        <w:t>’</w:t>
      </w:r>
      <w:r>
        <w:rPr>
          <w:rStyle w:val="None"/>
          <w:rFonts w:ascii="Calibri" w:hAnsi="Calibri"/>
        </w:rPr>
        <w:t>S ANTI-HARASSMENT POLICY</w:t>
      </w:r>
    </w:p>
    <w:p w:rsidR="00364BF2" w:rsidRDefault="00364BF2" w:rsidP="00364BF2">
      <w:pPr>
        <w:pStyle w:val="BodyText"/>
        <w:spacing w:before="132"/>
        <w:rPr>
          <w:rStyle w:val="None"/>
          <w:rFonts w:ascii="Calibri" w:eastAsia="Calibri" w:hAnsi="Calibri" w:cs="Calibri"/>
          <w:b/>
          <w:bCs/>
        </w:rPr>
      </w:pPr>
    </w:p>
    <w:p w:rsidR="00364BF2" w:rsidRDefault="00364BF2" w:rsidP="00364BF2">
      <w:pPr>
        <w:pStyle w:val="BodyText"/>
        <w:ind w:left="100"/>
        <w:rPr>
          <w:rStyle w:val="None"/>
          <w:rFonts w:ascii="Calibri" w:eastAsia="Calibri" w:hAnsi="Calibri" w:cs="Calibri"/>
        </w:rPr>
      </w:pPr>
      <w:r>
        <w:rPr>
          <w:rStyle w:val="None"/>
          <w:rFonts w:ascii="Calibri" w:hAnsi="Calibri"/>
        </w:rPr>
        <w:t>I hereby acknowledge that I have</w:t>
      </w:r>
      <w:r>
        <w:rPr>
          <w:rStyle w:val="None"/>
          <w:rFonts w:ascii="Calibri" w:hAnsi="Calibri"/>
          <w:spacing w:val="-1"/>
        </w:rPr>
        <w:t xml:space="preserve"> </w:t>
      </w:r>
      <w:r>
        <w:rPr>
          <w:rStyle w:val="None"/>
          <w:rFonts w:ascii="Calibri" w:hAnsi="Calibri"/>
        </w:rPr>
        <w:t xml:space="preserve">received a copy of the Presbytery of New Covenant’s </w:t>
      </w:r>
    </w:p>
    <w:p w:rsidR="00364BF2" w:rsidRDefault="00364BF2" w:rsidP="00364BF2">
      <w:pPr>
        <w:pStyle w:val="BodyText"/>
        <w:spacing w:before="140" w:line="360" w:lineRule="auto"/>
        <w:ind w:left="100" w:right="204"/>
        <w:rPr>
          <w:rStyle w:val="None"/>
          <w:rFonts w:ascii="Calibri" w:eastAsia="Calibri" w:hAnsi="Calibri" w:cs="Calibri"/>
        </w:rPr>
      </w:pPr>
      <w:r>
        <w:rPr>
          <w:rStyle w:val="None"/>
          <w:rFonts w:ascii="Calibri" w:hAnsi="Calibri"/>
        </w:rPr>
        <w:t>Anti-harassment Policy (Policy), that I have read the Policy and received training with respect to it, that I understand the Policy and that I agree to comply with it.</w:t>
      </w:r>
    </w:p>
    <w:p w:rsidR="00364BF2" w:rsidRDefault="00364BF2" w:rsidP="00364BF2">
      <w:pPr>
        <w:pStyle w:val="BodyText"/>
        <w:rPr>
          <w:rStyle w:val="None"/>
          <w:rFonts w:ascii="Calibri" w:eastAsia="Calibri" w:hAnsi="Calibri" w:cs="Calibri"/>
          <w:sz w:val="20"/>
          <w:szCs w:val="20"/>
        </w:rPr>
      </w:pPr>
    </w:p>
    <w:p w:rsidR="00364BF2" w:rsidRDefault="00364BF2" w:rsidP="00364BF2">
      <w:pPr>
        <w:pStyle w:val="BodyText"/>
        <w:spacing w:before="199"/>
        <w:rPr>
          <w:rStyle w:val="None"/>
          <w:rFonts w:ascii="Calibri" w:hAnsi="Calibri"/>
        </w:rPr>
      </w:pPr>
      <w:r>
        <w:rPr>
          <w:rStyle w:val="None"/>
          <w:rFonts w:ascii="Calibri" w:eastAsia="Calibri" w:hAnsi="Calibri" w:cs="Calibri"/>
          <w:noProof/>
        </w:rPr>
        <mc:AlternateContent>
          <mc:Choice Requires="wps">
            <w:drawing>
              <wp:anchor distT="0" distB="0" distL="0" distR="0" simplePos="0" relativeHeight="251659264" behindDoc="0" locked="0" layoutInCell="1" allowOverlap="1" wp14:anchorId="3513EDF3" wp14:editId="589C570C">
                <wp:simplePos x="0" y="0"/>
                <wp:positionH relativeFrom="page">
                  <wp:posOffset>917447</wp:posOffset>
                </wp:positionH>
                <wp:positionV relativeFrom="line">
                  <wp:posOffset>285144</wp:posOffset>
                </wp:positionV>
                <wp:extent cx="2667001" cy="0"/>
                <wp:effectExtent l="0" t="0" r="0" b="0"/>
                <wp:wrapTopAndBottom distT="0" distB="0"/>
                <wp:docPr id="1073741828" name="officeArt object" descr="Graphic 3"/>
                <wp:cNvGraphicFramePr/>
                <a:graphic xmlns:a="http://schemas.openxmlformats.org/drawingml/2006/main">
                  <a:graphicData uri="http://schemas.microsoft.com/office/word/2010/wordprocessingShape">
                    <wps:wsp>
                      <wps:cNvCnPr/>
                      <wps:spPr>
                        <a:xfrm>
                          <a:off x="0" y="0"/>
                          <a:ext cx="2667001" cy="0"/>
                        </a:xfrm>
                        <a:prstGeom prst="line">
                          <a:avLst/>
                        </a:prstGeom>
                        <a:noFill/>
                        <a:ln w="6096" cap="flat">
                          <a:solidFill>
                            <a:srgbClr val="000000"/>
                          </a:solidFill>
                          <a:prstDash val="solid"/>
                          <a:round/>
                        </a:ln>
                        <a:effectLst/>
                      </wps:spPr>
                      <wps:bodyPr/>
                    </wps:wsp>
                  </a:graphicData>
                </a:graphic>
              </wp:anchor>
            </w:drawing>
          </mc:Choice>
          <mc:Fallback>
            <w:pict>
              <v:line id="officeArt object" o:spid="_x0000_s1026" alt="Graphic 3"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2.25pt,22.45pt" to="282.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" strokeweight=".48pt">
                <w10:wrap type="topAndBottom" anchorx="page" anchory="line"/>
              </v:line>
            </w:pict>
          </mc:Fallback>
        </mc:AlternateContent>
      </w:r>
      <w:r>
        <w:rPr>
          <w:rStyle w:val="None"/>
          <w:rFonts w:ascii="Calibri" w:eastAsia="Calibri" w:hAnsi="Calibri" w:cs="Calibri"/>
          <w:noProof/>
        </w:rPr>
        <mc:AlternateContent>
          <mc:Choice Requires="wps">
            <w:drawing>
              <wp:anchor distT="0" distB="0" distL="0" distR="0" simplePos="0" relativeHeight="251660288" behindDoc="0" locked="0" layoutInCell="1" allowOverlap="1" wp14:anchorId="00C4440D" wp14:editId="04734E4A">
                <wp:simplePos x="0" y="0"/>
                <wp:positionH relativeFrom="page">
                  <wp:posOffset>4117847</wp:posOffset>
                </wp:positionH>
                <wp:positionV relativeFrom="line">
                  <wp:posOffset>285144</wp:posOffset>
                </wp:positionV>
                <wp:extent cx="1981201" cy="0"/>
                <wp:effectExtent l="0" t="0" r="0" b="0"/>
                <wp:wrapTopAndBottom distT="0" distB="0"/>
                <wp:docPr id="1073741829" name="officeArt object" descr="Graphic 4"/>
                <wp:cNvGraphicFramePr/>
                <a:graphic xmlns:a="http://schemas.openxmlformats.org/drawingml/2006/main">
                  <a:graphicData uri="http://schemas.microsoft.com/office/word/2010/wordprocessingShape">
                    <wps:wsp>
                      <wps:cNvCnPr/>
                      <wps:spPr>
                        <a:xfrm>
                          <a:off x="0" y="0"/>
                          <a:ext cx="1981201" cy="0"/>
                        </a:xfrm>
                        <a:prstGeom prst="line">
                          <a:avLst/>
                        </a:prstGeom>
                        <a:noFill/>
                        <a:ln w="6096" cap="flat">
                          <a:solidFill>
                            <a:srgbClr val="000000"/>
                          </a:solidFill>
                          <a:prstDash val="solid"/>
                          <a:round/>
                        </a:ln>
                        <a:effectLst/>
                      </wps:spPr>
                      <wps:bodyPr/>
                    </wps:wsp>
                  </a:graphicData>
                </a:graphic>
              </wp:anchor>
            </w:drawing>
          </mc:Choice>
          <mc:Fallback>
            <w:pict>
              <v:line id="officeArt object" o:spid="_x0000_s1026" alt="Graphic 4" style="position:absolute;z-index:251660288;visibility:visible;mso-wrap-style:square;mso-wrap-distance-left:0;mso-wrap-distance-top:0;mso-wrap-distance-right:0;mso-wrap-distance-bottom:0;mso-position-horizontal:absolute;mso-position-horizontal-relative:page;mso-position-vertical:absolute;mso-position-vertical-relative:line" from="324.25pt,22.45pt" to="480.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" strokeweight=".48pt">
                <w10:wrap type="topAndBottom" anchorx="page" anchory="line"/>
              </v:line>
            </w:pict>
          </mc:Fallback>
        </mc:AlternateContent>
      </w:r>
      <w:r>
        <w:rPr>
          <w:rStyle w:val="None"/>
          <w:rFonts w:ascii="Calibri" w:hAnsi="Calibri"/>
        </w:rPr>
        <w:t xml:space="preserve">      </w:t>
      </w:r>
    </w:p>
    <w:p w:rsidR="00364BF2" w:rsidRDefault="00364BF2" w:rsidP="00364BF2">
      <w:pPr>
        <w:pStyle w:val="BodyText"/>
        <w:spacing w:before="199"/>
      </w:pPr>
      <w:bookmarkStart w:id="5" w:name="_GoBack"/>
      <w:bookmarkEnd w:id="5"/>
      <w:r>
        <w:rPr>
          <w:rStyle w:val="None"/>
          <w:rFonts w:ascii="Calibri" w:hAnsi="Calibri"/>
        </w:rPr>
        <w:t>Signature</w:t>
      </w:r>
      <w:r>
        <w:rPr>
          <w:rStyle w:val="None"/>
          <w:rFonts w:ascii="Calibri" w:eastAsia="Calibri" w:hAnsi="Calibri" w:cs="Calibri"/>
        </w:rPr>
        <w:tab/>
      </w:r>
      <w:r>
        <w:rPr>
          <w:rStyle w:val="None"/>
          <w:rFonts w:ascii="Calibri" w:eastAsia="Calibri" w:hAnsi="Calibri" w:cs="Calibri"/>
        </w:rPr>
        <w:tab/>
      </w:r>
      <w:r>
        <w:rPr>
          <w:rStyle w:val="None"/>
          <w:rFonts w:ascii="Calibri" w:eastAsia="Calibri" w:hAnsi="Calibri" w:cs="Calibri"/>
        </w:rPr>
        <w:tab/>
      </w:r>
      <w:r>
        <w:rPr>
          <w:rStyle w:val="None"/>
          <w:rFonts w:ascii="Calibri" w:eastAsia="Calibri" w:hAnsi="Calibri" w:cs="Calibri"/>
        </w:rPr>
        <w:tab/>
      </w:r>
      <w:r>
        <w:rPr>
          <w:rStyle w:val="None"/>
          <w:rFonts w:ascii="Calibri" w:eastAsia="Calibri" w:hAnsi="Calibri" w:cs="Calibri"/>
        </w:rPr>
        <w:tab/>
      </w:r>
      <w:r>
        <w:rPr>
          <w:rStyle w:val="None"/>
          <w:rFonts w:ascii="Calibri" w:eastAsia="Calibri" w:hAnsi="Calibri" w:cs="Calibri"/>
        </w:rPr>
        <w:tab/>
      </w:r>
      <w:r>
        <w:rPr>
          <w:rStyle w:val="None"/>
          <w:rFonts w:ascii="Calibri" w:eastAsia="Calibri" w:hAnsi="Calibri" w:cs="Calibri"/>
        </w:rPr>
        <w:tab/>
      </w:r>
      <w:r>
        <w:rPr>
          <w:rStyle w:val="None"/>
          <w:rFonts w:ascii="Calibri" w:hAnsi="Calibri"/>
        </w:rPr>
        <w:t>Date</w:t>
      </w:r>
    </w:p>
    <w:p w:rsidR="00364BF2" w:rsidRDefault="00364BF2" w:rsidP="00364BF2">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rsidR="00364BF2" w:rsidRDefault="00364BF2" w:rsidP="00364BF2">
      <w:pPr>
        <w:rPr>
          <w:sz w:val="32"/>
          <w:szCs w:val="32"/>
        </w:rPr>
      </w:pPr>
    </w:p>
    <w:p w:rsidR="006D0C9A" w:rsidRDefault="006D0C9A"/>
    <w:sectPr w:rsidR="006D0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448940883"/>
      <w:docPartObj>
        <w:docPartGallery w:val="Page Numbers (Bottom of Page)"/>
        <w:docPartUnique/>
      </w:docPartObj>
    </w:sdtPr>
    <w:sdtEndPr/>
    <w:sdtContent>
      <w:p w:rsidR="00F03415" w:rsidRDefault="00364BF2">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rPr>
          <w:fldChar w:fldCharType="begin"/>
        </w:r>
        <w:r>
          <w:instrText xml:space="preserve"> PAGE    \* MERGEFORMAT </w:instrText>
        </w:r>
        <w:r>
          <w:rPr>
            <w:rFonts w:eastAsiaTheme="minorEastAsia"/>
          </w:rPr>
          <w:fldChar w:fldCharType="separate"/>
        </w:r>
        <w:r w:rsidRPr="00364BF2">
          <w:rPr>
            <w:rFonts w:asciiTheme="majorHAnsi" w:eastAsiaTheme="majorEastAsia" w:hAnsiTheme="majorHAnsi" w:cstheme="majorBidi"/>
            <w:noProof/>
            <w:sz w:val="28"/>
            <w:szCs w:val="28"/>
          </w:rPr>
          <w:t>4</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6E7D27" w:rsidRDefault="00364BF2">
    <w:pPr>
      <w:pStyle w:val="BodyText"/>
      <w:spacing w:line="2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94604206"/>
      <w:docPartObj>
        <w:docPartGallery w:val="Page Numbers (Bottom of Page)"/>
        <w:docPartUnique/>
      </w:docPartObj>
    </w:sdtPr>
    <w:sdtEndPr/>
    <w:sdtContent>
      <w:p w:rsidR="005044B6" w:rsidRDefault="00364BF2">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rPr>
          <w:fldChar w:fldCharType="begin"/>
        </w:r>
        <w:r>
          <w:instrText xml:space="preserve"> PAGE    \* MERGEFORMAT </w:instrText>
        </w:r>
        <w:r>
          <w:rPr>
            <w:rFonts w:eastAsiaTheme="minorEastAsia"/>
          </w:rPr>
          <w:fldChar w:fldCharType="separate"/>
        </w:r>
        <w:r w:rsidRPr="00364BF2">
          <w:rPr>
            <w:rFonts w:asciiTheme="majorHAnsi" w:eastAsiaTheme="majorEastAsia" w:hAnsiTheme="majorHAnsi" w:cstheme="majorBidi"/>
            <w:noProof/>
            <w:sz w:val="28"/>
            <w:szCs w:val="28"/>
          </w:rPr>
          <w:t>10</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6E7D27" w:rsidRDefault="00364BF2">
    <w:pPr>
      <w:pStyle w:val="BodyText"/>
      <w:spacing w:line="2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27" w:rsidRDefault="00364BF2">
    <w:pPr>
      <w:pStyle w:val="Header"/>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15" w:rsidRDefault="00364BF2">
    <w:pPr>
      <w:pStyle w:val="Header"/>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27" w:rsidRDefault="00364BF2">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45D76"/>
    <w:multiLevelType w:val="hybridMultilevel"/>
    <w:tmpl w:val="964EB0AC"/>
    <w:styleLink w:val="ImportedStyle1"/>
    <w:lvl w:ilvl="0" w:tplc="4088347E">
      <w:start w:val="1"/>
      <w:numFmt w:val="upperRoman"/>
      <w:lvlText w:val="%1."/>
      <w:lvlJc w:val="left"/>
      <w:pPr>
        <w:tabs>
          <w:tab w:val="left" w:leader="dot" w:pos="9339"/>
        </w:tabs>
        <w:ind w:left="81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4E741174">
      <w:start w:val="1"/>
      <w:numFmt w:val="upperRoman"/>
      <w:lvlText w:val="%2."/>
      <w:lvlJc w:val="left"/>
      <w:pPr>
        <w:tabs>
          <w:tab w:val="left" w:pos="819"/>
          <w:tab w:val="left" w:leader="dot" w:pos="9339"/>
        </w:tabs>
        <w:ind w:left="14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D2AE065C">
      <w:start w:val="1"/>
      <w:numFmt w:val="upperRoman"/>
      <w:lvlText w:val="%3."/>
      <w:lvlJc w:val="left"/>
      <w:pPr>
        <w:tabs>
          <w:tab w:val="left" w:pos="819"/>
          <w:tab w:val="left" w:leader="dot" w:pos="9339"/>
        </w:tabs>
        <w:ind w:left="215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3BF0B1E2">
      <w:start w:val="1"/>
      <w:numFmt w:val="upperRoman"/>
      <w:lvlText w:val="%4."/>
      <w:lvlJc w:val="left"/>
      <w:pPr>
        <w:tabs>
          <w:tab w:val="left" w:pos="819"/>
          <w:tab w:val="left" w:leader="dot" w:pos="9339"/>
        </w:tabs>
        <w:ind w:left="287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436FA7E">
      <w:start w:val="1"/>
      <w:numFmt w:val="upperRoman"/>
      <w:lvlText w:val="%5."/>
      <w:lvlJc w:val="left"/>
      <w:pPr>
        <w:tabs>
          <w:tab w:val="left" w:pos="819"/>
          <w:tab w:val="left" w:leader="dot" w:pos="9339"/>
        </w:tabs>
        <w:ind w:left="359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52003866">
      <w:start w:val="1"/>
      <w:numFmt w:val="upperRoman"/>
      <w:lvlText w:val="%6."/>
      <w:lvlJc w:val="left"/>
      <w:pPr>
        <w:tabs>
          <w:tab w:val="left" w:pos="819"/>
          <w:tab w:val="left" w:leader="dot" w:pos="9339"/>
        </w:tabs>
        <w:ind w:left="431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6421320">
      <w:start w:val="1"/>
      <w:numFmt w:val="upperRoman"/>
      <w:lvlText w:val="%7."/>
      <w:lvlJc w:val="left"/>
      <w:pPr>
        <w:tabs>
          <w:tab w:val="left" w:pos="819"/>
          <w:tab w:val="left" w:leader="dot" w:pos="9339"/>
        </w:tabs>
        <w:ind w:left="50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2764A7C2">
      <w:start w:val="1"/>
      <w:numFmt w:val="upperRoman"/>
      <w:lvlText w:val="%8."/>
      <w:lvlJc w:val="left"/>
      <w:pPr>
        <w:tabs>
          <w:tab w:val="left" w:pos="819"/>
          <w:tab w:val="left" w:leader="dot" w:pos="9339"/>
        </w:tabs>
        <w:ind w:left="575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5BB4839C">
      <w:start w:val="1"/>
      <w:numFmt w:val="upperRoman"/>
      <w:lvlText w:val="%9."/>
      <w:lvlJc w:val="left"/>
      <w:pPr>
        <w:tabs>
          <w:tab w:val="left" w:pos="819"/>
          <w:tab w:val="left" w:leader="dot" w:pos="9339"/>
        </w:tabs>
        <w:ind w:left="647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C30712F"/>
    <w:multiLevelType w:val="hybridMultilevel"/>
    <w:tmpl w:val="EE0AB30E"/>
    <w:styleLink w:val="ImportedStyle3"/>
    <w:lvl w:ilvl="0" w:tplc="9320DDE6">
      <w:start w:val="1"/>
      <w:numFmt w:val="decimal"/>
      <w:lvlText w:val="%1."/>
      <w:lvlJc w:val="left"/>
      <w:pPr>
        <w:ind w:left="22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0929824">
      <w:start w:val="1"/>
      <w:numFmt w:val="decimal"/>
      <w:lvlText w:val="%2."/>
      <w:lvlJc w:val="left"/>
      <w:pPr>
        <w:tabs>
          <w:tab w:val="left" w:pos="2260"/>
        </w:tabs>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9A1752">
      <w:start w:val="1"/>
      <w:numFmt w:val="decimal"/>
      <w:lvlText w:val="%3."/>
      <w:lvlJc w:val="left"/>
      <w:pPr>
        <w:tabs>
          <w:tab w:val="left" w:pos="2260"/>
        </w:tabs>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5E9EA2">
      <w:start w:val="1"/>
      <w:numFmt w:val="decimal"/>
      <w:lvlText w:val="%4."/>
      <w:lvlJc w:val="left"/>
      <w:pPr>
        <w:tabs>
          <w:tab w:val="left" w:pos="2260"/>
        </w:tabs>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BC6C0BA">
      <w:start w:val="1"/>
      <w:numFmt w:val="decimal"/>
      <w:lvlText w:val="%5."/>
      <w:lvlJc w:val="left"/>
      <w:pPr>
        <w:tabs>
          <w:tab w:val="left" w:pos="2260"/>
        </w:tabs>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354655E">
      <w:start w:val="1"/>
      <w:numFmt w:val="decimal"/>
      <w:lvlText w:val="%6."/>
      <w:lvlJc w:val="left"/>
      <w:pPr>
        <w:tabs>
          <w:tab w:val="left" w:pos="2260"/>
        </w:tabs>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EF819D4">
      <w:start w:val="1"/>
      <w:numFmt w:val="decimal"/>
      <w:lvlText w:val="%7."/>
      <w:lvlJc w:val="left"/>
      <w:pPr>
        <w:tabs>
          <w:tab w:val="left" w:pos="2260"/>
        </w:tabs>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D1EA67A">
      <w:start w:val="1"/>
      <w:numFmt w:val="decimal"/>
      <w:lvlText w:val="%8."/>
      <w:lvlJc w:val="left"/>
      <w:pPr>
        <w:tabs>
          <w:tab w:val="left" w:pos="2260"/>
        </w:tabs>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9EFFA8">
      <w:start w:val="1"/>
      <w:numFmt w:val="decimal"/>
      <w:lvlText w:val="%9."/>
      <w:lvlJc w:val="left"/>
      <w:pPr>
        <w:tabs>
          <w:tab w:val="left" w:pos="2260"/>
        </w:tabs>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D915E13"/>
    <w:multiLevelType w:val="hybridMultilevel"/>
    <w:tmpl w:val="EE0AB30E"/>
    <w:numStyleLink w:val="ImportedStyle3"/>
  </w:abstractNum>
  <w:abstractNum w:abstractNumId="3">
    <w:nsid w:val="36F17A5A"/>
    <w:multiLevelType w:val="hybridMultilevel"/>
    <w:tmpl w:val="24122250"/>
    <w:styleLink w:val="ImportedStyle2"/>
    <w:lvl w:ilvl="0" w:tplc="B19EA6E4">
      <w:start w:val="1"/>
      <w:numFmt w:val="upperRoman"/>
      <w:lvlText w:val="%1."/>
      <w:lvlJc w:val="left"/>
      <w:pPr>
        <w:ind w:left="81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282C74F4">
      <w:start w:val="1"/>
      <w:numFmt w:val="upperLetter"/>
      <w:lvlText w:val="%2."/>
      <w:lvlJc w:val="left"/>
      <w:pPr>
        <w:ind w:left="15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CFE2D9E">
      <w:start w:val="1"/>
      <w:numFmt w:val="decimal"/>
      <w:lvlText w:val="%3."/>
      <w:lvlJc w:val="left"/>
      <w:pPr>
        <w:ind w:left="22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7109478">
      <w:start w:val="1"/>
      <w:numFmt w:val="decimal"/>
      <w:lvlText w:val="%4."/>
      <w:lvlJc w:val="left"/>
      <w:pPr>
        <w:tabs>
          <w:tab w:val="left" w:pos="2260"/>
        </w:tabs>
        <w:ind w:left="303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8B42FA0">
      <w:start w:val="1"/>
      <w:numFmt w:val="decimal"/>
      <w:lvlText w:val="%5."/>
      <w:lvlJc w:val="left"/>
      <w:pPr>
        <w:tabs>
          <w:tab w:val="left" w:pos="2260"/>
        </w:tabs>
        <w:ind w:left="3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776F504">
      <w:start w:val="1"/>
      <w:numFmt w:val="decimal"/>
      <w:lvlText w:val="%6."/>
      <w:lvlJc w:val="left"/>
      <w:pPr>
        <w:tabs>
          <w:tab w:val="left" w:pos="2260"/>
        </w:tabs>
        <w:ind w:left="457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C4C4E56">
      <w:start w:val="1"/>
      <w:numFmt w:val="decimal"/>
      <w:lvlText w:val="%7."/>
      <w:lvlJc w:val="left"/>
      <w:pPr>
        <w:tabs>
          <w:tab w:val="left" w:pos="2260"/>
        </w:tabs>
        <w:ind w:left="53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0CC1B14">
      <w:start w:val="1"/>
      <w:numFmt w:val="decimal"/>
      <w:lvlText w:val="%8."/>
      <w:lvlJc w:val="left"/>
      <w:pPr>
        <w:tabs>
          <w:tab w:val="left" w:pos="2260"/>
        </w:tabs>
        <w:ind w:left="611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4640B5E">
      <w:start w:val="1"/>
      <w:numFmt w:val="decimal"/>
      <w:lvlText w:val="%9."/>
      <w:lvlJc w:val="left"/>
      <w:pPr>
        <w:tabs>
          <w:tab w:val="left" w:pos="2260"/>
        </w:tabs>
        <w:ind w:left="6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F184D81"/>
    <w:multiLevelType w:val="hybridMultilevel"/>
    <w:tmpl w:val="56D0E66C"/>
    <w:numStyleLink w:val="ImportedStyle4"/>
  </w:abstractNum>
  <w:abstractNum w:abstractNumId="5">
    <w:nsid w:val="4B565EC2"/>
    <w:multiLevelType w:val="hybridMultilevel"/>
    <w:tmpl w:val="24122250"/>
    <w:numStyleLink w:val="ImportedStyle2"/>
  </w:abstractNum>
  <w:abstractNum w:abstractNumId="6">
    <w:nsid w:val="4E8A3EDB"/>
    <w:multiLevelType w:val="hybridMultilevel"/>
    <w:tmpl w:val="964EB0AC"/>
    <w:numStyleLink w:val="ImportedStyle1"/>
  </w:abstractNum>
  <w:abstractNum w:abstractNumId="7">
    <w:nsid w:val="6CD74935"/>
    <w:multiLevelType w:val="hybridMultilevel"/>
    <w:tmpl w:val="56D0E66C"/>
    <w:styleLink w:val="ImportedStyle4"/>
    <w:lvl w:ilvl="0" w:tplc="39F246CA">
      <w:start w:val="1"/>
      <w:numFmt w:val="bullet"/>
      <w:lvlText w:val="•"/>
      <w:lvlJc w:val="left"/>
      <w:pPr>
        <w:ind w:left="15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2A7E38">
      <w:start w:val="1"/>
      <w:numFmt w:val="bullet"/>
      <w:lvlText w:val="•"/>
      <w:lvlJc w:val="left"/>
      <w:pPr>
        <w:tabs>
          <w:tab w:val="left" w:pos="1540"/>
        </w:tabs>
        <w:ind w:left="2348"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01244C2">
      <w:start w:val="1"/>
      <w:numFmt w:val="bullet"/>
      <w:lvlText w:val="•"/>
      <w:lvlJc w:val="left"/>
      <w:pPr>
        <w:tabs>
          <w:tab w:val="left" w:pos="1540"/>
        </w:tabs>
        <w:ind w:left="3156"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D26A16">
      <w:start w:val="1"/>
      <w:numFmt w:val="bullet"/>
      <w:lvlText w:val="•"/>
      <w:lvlJc w:val="left"/>
      <w:pPr>
        <w:tabs>
          <w:tab w:val="left" w:pos="1540"/>
        </w:tabs>
        <w:ind w:left="3964"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D0A438E">
      <w:start w:val="1"/>
      <w:numFmt w:val="bullet"/>
      <w:lvlText w:val="•"/>
      <w:lvlJc w:val="left"/>
      <w:pPr>
        <w:tabs>
          <w:tab w:val="left" w:pos="1540"/>
        </w:tabs>
        <w:ind w:left="4772"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BEB9B4">
      <w:start w:val="1"/>
      <w:numFmt w:val="bullet"/>
      <w:lvlText w:val="•"/>
      <w:lvlJc w:val="left"/>
      <w:pPr>
        <w:tabs>
          <w:tab w:val="left" w:pos="1540"/>
        </w:tabs>
        <w:ind w:left="55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F66E728">
      <w:start w:val="1"/>
      <w:numFmt w:val="bullet"/>
      <w:lvlText w:val="•"/>
      <w:lvlJc w:val="left"/>
      <w:pPr>
        <w:tabs>
          <w:tab w:val="left" w:pos="1540"/>
        </w:tabs>
        <w:ind w:left="6388"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5AD3D8">
      <w:start w:val="1"/>
      <w:numFmt w:val="bullet"/>
      <w:lvlText w:val="•"/>
      <w:lvlJc w:val="left"/>
      <w:pPr>
        <w:tabs>
          <w:tab w:val="left" w:pos="1540"/>
        </w:tabs>
        <w:ind w:left="7196"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1A5C14">
      <w:start w:val="1"/>
      <w:numFmt w:val="bullet"/>
      <w:lvlText w:val="•"/>
      <w:lvlJc w:val="left"/>
      <w:pPr>
        <w:tabs>
          <w:tab w:val="left" w:pos="1540"/>
        </w:tabs>
        <w:ind w:left="8004"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6"/>
  </w:num>
  <w:num w:numId="3">
    <w:abstractNumId w:val="6"/>
    <w:lvlOverride w:ilvl="0">
      <w:lvl w:ilvl="0" w:tplc="7D849D04">
        <w:start w:val="1"/>
        <w:numFmt w:val="upperRoman"/>
        <w:lvlText w:val="%1."/>
        <w:lvlJc w:val="left"/>
        <w:pPr>
          <w:tabs>
            <w:tab w:val="left" w:leader="dot" w:pos="9339"/>
          </w:tabs>
          <w:ind w:left="8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1A4C7E">
        <w:start w:val="1"/>
        <w:numFmt w:val="upperRoman"/>
        <w:lvlText w:val="%2."/>
        <w:lvlJc w:val="left"/>
        <w:pPr>
          <w:tabs>
            <w:tab w:val="left" w:pos="820"/>
            <w:tab w:val="left" w:leader="dot" w:pos="9339"/>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64EA96">
        <w:start w:val="1"/>
        <w:numFmt w:val="upperRoman"/>
        <w:lvlText w:val="%3."/>
        <w:lvlJc w:val="left"/>
        <w:pPr>
          <w:tabs>
            <w:tab w:val="left" w:pos="820"/>
            <w:tab w:val="left" w:leader="dot" w:pos="9339"/>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82977A">
        <w:start w:val="1"/>
        <w:numFmt w:val="upperRoman"/>
        <w:lvlText w:val="%4."/>
        <w:lvlJc w:val="left"/>
        <w:pPr>
          <w:tabs>
            <w:tab w:val="left" w:pos="820"/>
            <w:tab w:val="left" w:leader="dot" w:pos="9339"/>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688A30">
        <w:start w:val="1"/>
        <w:numFmt w:val="upperRoman"/>
        <w:lvlText w:val="%5."/>
        <w:lvlJc w:val="left"/>
        <w:pPr>
          <w:tabs>
            <w:tab w:val="left" w:pos="820"/>
            <w:tab w:val="left" w:leader="dot" w:pos="9339"/>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14A612">
        <w:start w:val="1"/>
        <w:numFmt w:val="upperRoman"/>
        <w:lvlText w:val="%6."/>
        <w:lvlJc w:val="left"/>
        <w:pPr>
          <w:tabs>
            <w:tab w:val="left" w:pos="820"/>
            <w:tab w:val="left" w:leader="dot" w:pos="9339"/>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A0860F4">
        <w:start w:val="1"/>
        <w:numFmt w:val="upperRoman"/>
        <w:lvlText w:val="%7."/>
        <w:lvlJc w:val="left"/>
        <w:pPr>
          <w:tabs>
            <w:tab w:val="left" w:pos="820"/>
            <w:tab w:val="left" w:leader="dot" w:pos="9339"/>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9166B24">
        <w:start w:val="1"/>
        <w:numFmt w:val="upperRoman"/>
        <w:lvlText w:val="%8."/>
        <w:lvlJc w:val="left"/>
        <w:pPr>
          <w:tabs>
            <w:tab w:val="left" w:pos="820"/>
            <w:tab w:val="left" w:leader="dot" w:pos="9339"/>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48C8DF6">
        <w:start w:val="1"/>
        <w:numFmt w:val="upperRoman"/>
        <w:lvlText w:val="%9."/>
        <w:lvlJc w:val="left"/>
        <w:pPr>
          <w:tabs>
            <w:tab w:val="left" w:pos="820"/>
            <w:tab w:val="left" w:leader="dot" w:pos="9339"/>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6"/>
    <w:lvlOverride w:ilvl="0">
      <w:lvl w:ilvl="0" w:tplc="7D849D04">
        <w:start w:val="1"/>
        <w:numFmt w:val="upperRoman"/>
        <w:lvlText w:val="%1."/>
        <w:lvlJc w:val="left"/>
        <w:pPr>
          <w:ind w:left="81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1A4C7E">
        <w:start w:val="1"/>
        <w:numFmt w:val="upperRoman"/>
        <w:lvlText w:val="%2."/>
        <w:lvlJc w:val="left"/>
        <w:pPr>
          <w:tabs>
            <w:tab w:val="left" w:pos="819"/>
          </w:tabs>
          <w:ind w:left="14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64EA96">
        <w:start w:val="1"/>
        <w:numFmt w:val="upperRoman"/>
        <w:lvlText w:val="%3."/>
        <w:lvlJc w:val="left"/>
        <w:pPr>
          <w:tabs>
            <w:tab w:val="left" w:pos="819"/>
          </w:tabs>
          <w:ind w:left="215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82977A">
        <w:start w:val="1"/>
        <w:numFmt w:val="upperRoman"/>
        <w:lvlText w:val="%4."/>
        <w:lvlJc w:val="left"/>
        <w:pPr>
          <w:tabs>
            <w:tab w:val="left" w:pos="819"/>
          </w:tabs>
          <w:ind w:left="287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688A30">
        <w:start w:val="1"/>
        <w:numFmt w:val="upperRoman"/>
        <w:lvlText w:val="%5."/>
        <w:lvlJc w:val="left"/>
        <w:pPr>
          <w:tabs>
            <w:tab w:val="left" w:pos="819"/>
          </w:tabs>
          <w:ind w:left="359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14A612">
        <w:start w:val="1"/>
        <w:numFmt w:val="upperRoman"/>
        <w:lvlText w:val="%6."/>
        <w:lvlJc w:val="left"/>
        <w:pPr>
          <w:tabs>
            <w:tab w:val="left" w:pos="819"/>
          </w:tabs>
          <w:ind w:left="431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A0860F4">
        <w:start w:val="1"/>
        <w:numFmt w:val="upperRoman"/>
        <w:lvlText w:val="%7."/>
        <w:lvlJc w:val="left"/>
        <w:pPr>
          <w:tabs>
            <w:tab w:val="left" w:pos="819"/>
          </w:tabs>
          <w:ind w:left="50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9166B24">
        <w:start w:val="1"/>
        <w:numFmt w:val="upperRoman"/>
        <w:lvlText w:val="%8."/>
        <w:lvlJc w:val="left"/>
        <w:pPr>
          <w:tabs>
            <w:tab w:val="left" w:pos="819"/>
          </w:tabs>
          <w:ind w:left="575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48C8DF6">
        <w:start w:val="1"/>
        <w:numFmt w:val="upperRoman"/>
        <w:lvlText w:val="%9."/>
        <w:lvlJc w:val="left"/>
        <w:pPr>
          <w:tabs>
            <w:tab w:val="left" w:pos="819"/>
          </w:tabs>
          <w:ind w:left="647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5"/>
  </w:num>
  <w:num w:numId="7">
    <w:abstractNumId w:val="5"/>
    <w:lvlOverride w:ilvl="0">
      <w:startOverride w:val="2"/>
    </w:lvlOverride>
  </w:num>
  <w:num w:numId="8">
    <w:abstractNumId w:val="1"/>
  </w:num>
  <w:num w:numId="9">
    <w:abstractNumId w:val="2"/>
  </w:num>
  <w:num w:numId="10">
    <w:abstractNumId w:val="5"/>
    <w:lvlOverride w:ilvl="1">
      <w:startOverride w:val="5"/>
    </w:lvlOverride>
  </w:num>
  <w:num w:numId="11">
    <w:abstractNumId w:val="5"/>
    <w:lvlOverride w:ilvl="0">
      <w:lvl w:ilvl="0" w:tplc="EB1E5CFC">
        <w:start w:val="1"/>
        <w:numFmt w:val="upperRoman"/>
        <w:lvlText w:val="%1."/>
        <w:lvlJc w:val="left"/>
        <w:pPr>
          <w:ind w:left="81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CC378E">
        <w:start w:val="1"/>
        <w:numFmt w:val="upperLetter"/>
        <w:lvlText w:val="%2."/>
        <w:lvlJc w:val="left"/>
        <w:pPr>
          <w:ind w:left="15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7640344">
        <w:start w:val="1"/>
        <w:numFmt w:val="decimal"/>
        <w:lvlText w:val="%3."/>
        <w:lvlJc w:val="left"/>
        <w:pPr>
          <w:ind w:left="225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4FADF82">
        <w:start w:val="1"/>
        <w:numFmt w:val="decimal"/>
        <w:lvlText w:val="%4."/>
        <w:lvlJc w:val="left"/>
        <w:pPr>
          <w:tabs>
            <w:tab w:val="left" w:pos="2259"/>
          </w:tabs>
          <w:ind w:left="302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9E8C8A2">
        <w:start w:val="1"/>
        <w:numFmt w:val="decimal"/>
        <w:lvlText w:val="%5."/>
        <w:lvlJc w:val="left"/>
        <w:pPr>
          <w:tabs>
            <w:tab w:val="left" w:pos="2259"/>
          </w:tabs>
          <w:ind w:left="379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FE21E98">
        <w:start w:val="1"/>
        <w:numFmt w:val="decimal"/>
        <w:lvlText w:val="%6."/>
        <w:lvlJc w:val="left"/>
        <w:pPr>
          <w:tabs>
            <w:tab w:val="left" w:pos="2259"/>
          </w:tabs>
          <w:ind w:left="456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02E4BE">
        <w:start w:val="1"/>
        <w:numFmt w:val="decimal"/>
        <w:lvlText w:val="%7."/>
        <w:lvlJc w:val="left"/>
        <w:pPr>
          <w:tabs>
            <w:tab w:val="left" w:pos="2259"/>
          </w:tabs>
          <w:ind w:left="533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C4D6B4">
        <w:start w:val="1"/>
        <w:numFmt w:val="decimal"/>
        <w:lvlText w:val="%8."/>
        <w:lvlJc w:val="left"/>
        <w:pPr>
          <w:tabs>
            <w:tab w:val="left" w:pos="2259"/>
          </w:tabs>
          <w:ind w:left="610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B80B60">
        <w:start w:val="1"/>
        <w:numFmt w:val="decimal"/>
        <w:lvlText w:val="%9."/>
        <w:lvlJc w:val="left"/>
        <w:pPr>
          <w:tabs>
            <w:tab w:val="left" w:pos="2259"/>
          </w:tabs>
          <w:ind w:left="687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5"/>
    <w:lvlOverride w:ilvl="0">
      <w:startOverride w:val="3"/>
      <w:lvl w:ilvl="0" w:tplc="EB1E5CFC">
        <w:start w:val="3"/>
        <w:numFmt w:val="upperRoman"/>
        <w:lvlText w:val="%1."/>
        <w:lvlJc w:val="left"/>
        <w:pPr>
          <w:ind w:left="8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CC378E">
        <w:start w:val="1"/>
        <w:numFmt w:val="upperLetter"/>
        <w:lvlText w:val="%2."/>
        <w:lvlJc w:val="left"/>
        <w:pPr>
          <w:ind w:left="15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640344">
        <w:start w:val="1"/>
        <w:numFmt w:val="decimal"/>
        <w:lvlText w:val="%3."/>
        <w:lvlJc w:val="left"/>
        <w:pPr>
          <w:ind w:left="225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FADF82">
        <w:start w:val="1"/>
        <w:numFmt w:val="decimal"/>
        <w:lvlText w:val="%4."/>
        <w:lvlJc w:val="left"/>
        <w:pPr>
          <w:tabs>
            <w:tab w:val="left" w:pos="2259"/>
          </w:tabs>
          <w:ind w:left="302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E8C8A2">
        <w:start w:val="1"/>
        <w:numFmt w:val="decimal"/>
        <w:lvlText w:val="%5."/>
        <w:lvlJc w:val="left"/>
        <w:pPr>
          <w:tabs>
            <w:tab w:val="left" w:pos="2259"/>
          </w:tabs>
          <w:ind w:left="379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E21E98">
        <w:start w:val="1"/>
        <w:numFmt w:val="decimal"/>
        <w:lvlText w:val="%6."/>
        <w:lvlJc w:val="left"/>
        <w:pPr>
          <w:tabs>
            <w:tab w:val="left" w:pos="2259"/>
          </w:tabs>
          <w:ind w:left="456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02E4BE">
        <w:start w:val="1"/>
        <w:numFmt w:val="decimal"/>
        <w:lvlText w:val="%7."/>
        <w:lvlJc w:val="left"/>
        <w:pPr>
          <w:tabs>
            <w:tab w:val="left" w:pos="2259"/>
          </w:tabs>
          <w:ind w:left="533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3C4D6B4">
        <w:start w:val="1"/>
        <w:numFmt w:val="decimal"/>
        <w:lvlText w:val="%8."/>
        <w:lvlJc w:val="left"/>
        <w:pPr>
          <w:tabs>
            <w:tab w:val="left" w:pos="2259"/>
          </w:tabs>
          <w:ind w:left="610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B80B60">
        <w:start w:val="1"/>
        <w:numFmt w:val="decimal"/>
        <w:lvlText w:val="%9."/>
        <w:lvlJc w:val="left"/>
        <w:pPr>
          <w:tabs>
            <w:tab w:val="left" w:pos="2259"/>
          </w:tabs>
          <w:ind w:left="687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
    <w:lvlOverride w:ilvl="0">
      <w:lvl w:ilvl="0" w:tplc="EB1E5CFC">
        <w:start w:val="1"/>
        <w:numFmt w:val="upperRoman"/>
        <w:lvlText w:val="%1."/>
        <w:lvlJc w:val="left"/>
        <w:pPr>
          <w:ind w:left="8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CC378E">
        <w:start w:val="1"/>
        <w:numFmt w:val="upperLetter"/>
        <w:lvlText w:val="%2."/>
        <w:lvlJc w:val="left"/>
        <w:pPr>
          <w:ind w:left="15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7640344">
        <w:start w:val="1"/>
        <w:numFmt w:val="decimal"/>
        <w:lvlText w:val="%3."/>
        <w:lvlJc w:val="left"/>
        <w:pPr>
          <w:tabs>
            <w:tab w:val="left" w:pos="1540"/>
          </w:tabs>
          <w:ind w:left="22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4FADF82">
        <w:start w:val="1"/>
        <w:numFmt w:val="decimal"/>
        <w:lvlText w:val="%4."/>
        <w:lvlJc w:val="left"/>
        <w:pPr>
          <w:tabs>
            <w:tab w:val="left" w:pos="1540"/>
          </w:tabs>
          <w:ind w:left="303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9E8C8A2">
        <w:start w:val="1"/>
        <w:numFmt w:val="decimal"/>
        <w:lvlText w:val="%5."/>
        <w:lvlJc w:val="left"/>
        <w:pPr>
          <w:tabs>
            <w:tab w:val="left" w:pos="1540"/>
          </w:tabs>
          <w:ind w:left="38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FE21E98">
        <w:start w:val="1"/>
        <w:numFmt w:val="decimal"/>
        <w:lvlText w:val="%6."/>
        <w:lvlJc w:val="left"/>
        <w:pPr>
          <w:tabs>
            <w:tab w:val="left" w:pos="1540"/>
          </w:tabs>
          <w:ind w:left="457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02E4BE">
        <w:start w:val="1"/>
        <w:numFmt w:val="decimal"/>
        <w:lvlText w:val="%7."/>
        <w:lvlJc w:val="left"/>
        <w:pPr>
          <w:tabs>
            <w:tab w:val="left" w:pos="1540"/>
          </w:tabs>
          <w:ind w:left="53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C4D6B4">
        <w:start w:val="1"/>
        <w:numFmt w:val="decimal"/>
        <w:lvlText w:val="%8."/>
        <w:lvlJc w:val="left"/>
        <w:pPr>
          <w:tabs>
            <w:tab w:val="left" w:pos="1540"/>
          </w:tabs>
          <w:ind w:left="611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B80B60">
        <w:start w:val="1"/>
        <w:numFmt w:val="decimal"/>
        <w:lvlText w:val="%9."/>
        <w:lvlJc w:val="left"/>
        <w:pPr>
          <w:tabs>
            <w:tab w:val="left" w:pos="1540"/>
          </w:tabs>
          <w:ind w:left="6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5"/>
    <w:lvlOverride w:ilvl="0">
      <w:startOverride w:val="1"/>
      <w:lvl w:ilvl="0" w:tplc="EB1E5CFC">
        <w:start w:val="1"/>
        <w:numFmt w:val="upperRoman"/>
        <w:lvlText w:val="%1."/>
        <w:lvlJc w:val="left"/>
        <w:pPr>
          <w:ind w:left="8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A0CC378E">
        <w:start w:val="3"/>
        <w:numFmt w:val="upperLetter"/>
        <w:lvlText w:val="%2."/>
        <w:lvlJc w:val="left"/>
        <w:pPr>
          <w:ind w:left="15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640344">
        <w:start w:val="1"/>
        <w:numFmt w:val="decimal"/>
        <w:lvlText w:val="%3."/>
        <w:lvlJc w:val="left"/>
        <w:pPr>
          <w:ind w:left="22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FADF82">
        <w:start w:val="1"/>
        <w:numFmt w:val="decimal"/>
        <w:lvlText w:val="%4."/>
        <w:lvlJc w:val="left"/>
        <w:pPr>
          <w:ind w:left="303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E8C8A2">
        <w:start w:val="1"/>
        <w:numFmt w:val="decimal"/>
        <w:lvlText w:val="%5."/>
        <w:lvlJc w:val="left"/>
        <w:pPr>
          <w:ind w:left="38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E21E98">
        <w:start w:val="1"/>
        <w:numFmt w:val="decimal"/>
        <w:lvlText w:val="%6."/>
        <w:lvlJc w:val="left"/>
        <w:pPr>
          <w:ind w:left="457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02E4BE">
        <w:start w:val="1"/>
        <w:numFmt w:val="decimal"/>
        <w:lvlText w:val="%7."/>
        <w:lvlJc w:val="left"/>
        <w:pPr>
          <w:ind w:left="53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3C4D6B4">
        <w:start w:val="1"/>
        <w:numFmt w:val="decimal"/>
        <w:lvlText w:val="%8."/>
        <w:lvlJc w:val="left"/>
        <w:pPr>
          <w:ind w:left="611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B80B60">
        <w:start w:val="1"/>
        <w:numFmt w:val="decimal"/>
        <w:lvlText w:val="%9."/>
        <w:lvlJc w:val="left"/>
        <w:pPr>
          <w:ind w:left="6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7"/>
  </w:num>
  <w:num w:numId="16">
    <w:abstractNumId w:val="4"/>
  </w:num>
  <w:num w:numId="17">
    <w:abstractNumId w:val="5"/>
    <w:lvlOverride w:ilvl="0">
      <w:startOverride w:val="1"/>
      <w:lvl w:ilvl="0" w:tplc="EB1E5CFC">
        <w:start w:val="1"/>
        <w:numFmt w:val="upperRoman"/>
        <w:lvlText w:val="%1."/>
        <w:lvlJc w:val="left"/>
        <w:pPr>
          <w:ind w:left="8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A0CC378E">
        <w:start w:val="2"/>
        <w:numFmt w:val="upperLetter"/>
        <w:lvlText w:val="%2."/>
        <w:lvlJc w:val="left"/>
        <w:pPr>
          <w:ind w:left="15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640344">
        <w:start w:val="1"/>
        <w:numFmt w:val="decimal"/>
        <w:lvlText w:val="%3."/>
        <w:lvlJc w:val="left"/>
        <w:pPr>
          <w:ind w:left="225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FADF82">
        <w:start w:val="1"/>
        <w:numFmt w:val="decimal"/>
        <w:lvlText w:val="%4."/>
        <w:lvlJc w:val="left"/>
        <w:pPr>
          <w:ind w:left="302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E8C8A2">
        <w:start w:val="1"/>
        <w:numFmt w:val="decimal"/>
        <w:lvlText w:val="%5."/>
        <w:lvlJc w:val="left"/>
        <w:pPr>
          <w:ind w:left="379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E21E98">
        <w:start w:val="1"/>
        <w:numFmt w:val="decimal"/>
        <w:lvlText w:val="%6."/>
        <w:lvlJc w:val="left"/>
        <w:pPr>
          <w:ind w:left="456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02E4BE">
        <w:start w:val="1"/>
        <w:numFmt w:val="decimal"/>
        <w:lvlText w:val="%7."/>
        <w:lvlJc w:val="left"/>
        <w:pPr>
          <w:ind w:left="533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3C4D6B4">
        <w:start w:val="1"/>
        <w:numFmt w:val="decimal"/>
        <w:lvlText w:val="%8."/>
        <w:lvlJc w:val="left"/>
        <w:pPr>
          <w:ind w:left="610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B80B60">
        <w:start w:val="1"/>
        <w:numFmt w:val="decimal"/>
        <w:lvlText w:val="%9."/>
        <w:lvlJc w:val="left"/>
        <w:pPr>
          <w:ind w:left="6879" w:hanging="7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F2"/>
    <w:rsid w:val="00364BF2"/>
    <w:rsid w:val="006D0C9A"/>
    <w:rsid w:val="00A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F2"/>
  </w:style>
  <w:style w:type="paragraph" w:styleId="Heading2">
    <w:name w:val="heading 2"/>
    <w:link w:val="Heading2Char"/>
    <w:rsid w:val="00364BF2"/>
    <w:pPr>
      <w:widowControl w:val="0"/>
      <w:pBdr>
        <w:top w:val="nil"/>
        <w:left w:val="nil"/>
        <w:bottom w:val="nil"/>
        <w:right w:val="nil"/>
        <w:between w:val="nil"/>
        <w:bar w:val="nil"/>
      </w:pBdr>
      <w:spacing w:after="0" w:line="240" w:lineRule="auto"/>
      <w:outlineLvl w:val="1"/>
    </w:pPr>
    <w:rPr>
      <w:rFonts w:ascii="Times New Roman" w:eastAsia="Arial Unicode MS" w:hAnsi="Times New Roman" w:cs="Arial Unicode MS"/>
      <w:b/>
      <w:bCs/>
      <w:color w:val="000000"/>
      <w:kern w:val="0"/>
      <w:sz w:val="24"/>
      <w:szCs w:val="24"/>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4BF2"/>
    <w:rPr>
      <w:rFonts w:ascii="Times New Roman" w:eastAsia="Arial Unicode MS" w:hAnsi="Times New Roman" w:cs="Arial Unicode MS"/>
      <w:b/>
      <w:bCs/>
      <w:color w:val="000000"/>
      <w:kern w:val="0"/>
      <w:sz w:val="24"/>
      <w:szCs w:val="24"/>
      <w:u w:color="000000"/>
      <w:bdr w:val="nil"/>
      <w14:textOutline w14:w="0" w14:cap="flat" w14:cmpd="sng" w14:algn="ctr">
        <w14:noFill/>
        <w14:prstDash w14:val="solid"/>
        <w14:bevel/>
      </w14:textOutline>
      <w14:ligatures w14:val="none"/>
    </w:rPr>
  </w:style>
  <w:style w:type="paragraph" w:styleId="ListParagraph">
    <w:name w:val="List Paragraph"/>
    <w:basedOn w:val="Normal"/>
    <w:uiPriority w:val="34"/>
    <w:qFormat/>
    <w:rsid w:val="00364BF2"/>
    <w:pPr>
      <w:spacing w:after="0" w:line="240" w:lineRule="auto"/>
      <w:ind w:left="720"/>
      <w:contextualSpacing/>
    </w:pPr>
    <w:rPr>
      <w:kern w:val="0"/>
      <w:sz w:val="24"/>
      <w:szCs w:val="24"/>
      <w14:ligatures w14:val="none"/>
    </w:rPr>
  </w:style>
  <w:style w:type="paragraph" w:customStyle="1" w:styleId="paragraph">
    <w:name w:val="paragraph"/>
    <w:basedOn w:val="Normal"/>
    <w:rsid w:val="00364B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64BF2"/>
  </w:style>
  <w:style w:type="paragraph" w:styleId="Header">
    <w:name w:val="header"/>
    <w:link w:val="HeaderChar"/>
    <w:uiPriority w:val="99"/>
    <w:rsid w:val="00364BF2"/>
    <w:pPr>
      <w:widowControl w:val="0"/>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HeaderChar">
    <w:name w:val="Header Char"/>
    <w:basedOn w:val="DefaultParagraphFont"/>
    <w:link w:val="Header"/>
    <w:uiPriority w:val="99"/>
    <w:rsid w:val="00364BF2"/>
    <w:rPr>
      <w:rFonts w:ascii="Times New Roman" w:eastAsia="Arial Unicode MS" w:hAnsi="Times New Roman" w:cs="Arial Unicode MS"/>
      <w:color w:val="000000"/>
      <w:kern w:val="0"/>
      <w:u w:color="000000"/>
      <w:bdr w:val="nil"/>
      <w14:ligatures w14:val="none"/>
    </w:rPr>
  </w:style>
  <w:style w:type="paragraph" w:customStyle="1" w:styleId="Heading">
    <w:name w:val="Heading"/>
    <w:rsid w:val="00364BF2"/>
    <w:pPr>
      <w:widowControl w:val="0"/>
      <w:pBdr>
        <w:top w:val="nil"/>
        <w:left w:val="nil"/>
        <w:bottom w:val="nil"/>
        <w:right w:val="nil"/>
        <w:between w:val="nil"/>
        <w:bar w:val="nil"/>
      </w:pBdr>
      <w:spacing w:before="79" w:after="0" w:line="240" w:lineRule="auto"/>
      <w:ind w:left="819" w:hanging="719"/>
      <w:outlineLvl w:val="0"/>
    </w:pPr>
    <w:rPr>
      <w:rFonts w:ascii="Times New Roman" w:eastAsia="Arial Unicode MS" w:hAnsi="Times New Roman" w:cs="Arial Unicode MS"/>
      <w:b/>
      <w:bCs/>
      <w:color w:val="000000"/>
      <w:kern w:val="0"/>
      <w:sz w:val="24"/>
      <w:szCs w:val="24"/>
      <w:u w:color="000000"/>
      <w:bdr w:val="nil"/>
      <w14:textOutline w14:w="0" w14:cap="flat" w14:cmpd="sng" w14:algn="ctr">
        <w14:noFill/>
        <w14:prstDash w14:val="solid"/>
        <w14:bevel/>
      </w14:textOutline>
      <w14:ligatures w14:val="none"/>
    </w:rPr>
  </w:style>
  <w:style w:type="paragraph" w:customStyle="1" w:styleId="Body">
    <w:name w:val="Body"/>
    <w:rsid w:val="00364BF2"/>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14:textOutline w14:w="0" w14:cap="flat" w14:cmpd="sng" w14:algn="ctr">
        <w14:noFill/>
        <w14:prstDash w14:val="solid"/>
        <w14:bevel/>
      </w14:textOutline>
      <w14:ligatures w14:val="none"/>
    </w:rPr>
  </w:style>
  <w:style w:type="paragraph" w:styleId="TOC1">
    <w:name w:val="toc 1"/>
    <w:rsid w:val="00364BF2"/>
    <w:pPr>
      <w:widowControl w:val="0"/>
      <w:pBdr>
        <w:top w:val="nil"/>
        <w:left w:val="nil"/>
        <w:bottom w:val="nil"/>
        <w:right w:val="nil"/>
        <w:between w:val="nil"/>
        <w:bar w:val="nil"/>
      </w:pBdr>
      <w:spacing w:before="240" w:after="0" w:line="240" w:lineRule="auto"/>
      <w:ind w:left="819" w:hanging="719"/>
    </w:pPr>
    <w:rPr>
      <w:rFonts w:ascii="Times New Roman" w:eastAsia="Arial Unicode MS" w:hAnsi="Times New Roman" w:cs="Arial Unicode MS"/>
      <w:b/>
      <w:bCs/>
      <w:color w:val="000000"/>
      <w:kern w:val="0"/>
      <w:sz w:val="24"/>
      <w:szCs w:val="24"/>
      <w:u w:color="000000"/>
      <w:bdr w:val="nil"/>
      <w14:ligatures w14:val="none"/>
    </w:rPr>
  </w:style>
  <w:style w:type="character" w:customStyle="1" w:styleId="None">
    <w:name w:val="None"/>
    <w:rsid w:val="00364BF2"/>
  </w:style>
  <w:style w:type="character" w:customStyle="1" w:styleId="Hyperlink0">
    <w:name w:val="Hyperlink.0"/>
    <w:basedOn w:val="None"/>
    <w:rsid w:val="00364BF2"/>
    <w:rPr>
      <w:spacing w:val="0"/>
    </w:rPr>
  </w:style>
  <w:style w:type="numbering" w:customStyle="1" w:styleId="ImportedStyle1">
    <w:name w:val="Imported Style 1"/>
    <w:rsid w:val="00364BF2"/>
    <w:pPr>
      <w:numPr>
        <w:numId w:val="1"/>
      </w:numPr>
    </w:pPr>
  </w:style>
  <w:style w:type="character" w:customStyle="1" w:styleId="Hyperlink1">
    <w:name w:val="Hyperlink.1"/>
    <w:basedOn w:val="None"/>
    <w:rsid w:val="00364BF2"/>
  </w:style>
  <w:style w:type="character" w:customStyle="1" w:styleId="Hyperlink2">
    <w:name w:val="Hyperlink.2"/>
    <w:basedOn w:val="None"/>
    <w:rsid w:val="00364BF2"/>
    <w:rPr>
      <w:rFonts w:ascii="Calibri" w:eastAsia="Calibri" w:hAnsi="Calibri" w:cs="Calibri"/>
    </w:rPr>
  </w:style>
  <w:style w:type="paragraph" w:styleId="TOC2">
    <w:name w:val="toc 2"/>
    <w:rsid w:val="00364BF2"/>
    <w:pPr>
      <w:widowControl w:val="0"/>
      <w:pBdr>
        <w:top w:val="nil"/>
        <w:left w:val="nil"/>
        <w:bottom w:val="nil"/>
        <w:right w:val="nil"/>
        <w:between w:val="nil"/>
        <w:bar w:val="nil"/>
      </w:pBdr>
      <w:spacing w:after="0" w:line="240" w:lineRule="auto"/>
      <w:ind w:left="820"/>
    </w:pPr>
    <w:rPr>
      <w:rFonts w:ascii="Times New Roman" w:eastAsia="Times New Roman" w:hAnsi="Times New Roman" w:cs="Times New Roman"/>
      <w:b/>
      <w:bCs/>
      <w:color w:val="000000"/>
      <w:kern w:val="0"/>
      <w:sz w:val="24"/>
      <w:szCs w:val="24"/>
      <w:u w:color="000000"/>
      <w:bdr w:val="nil"/>
      <w14:ligatures w14:val="none"/>
    </w:rPr>
  </w:style>
  <w:style w:type="paragraph" w:styleId="BodyText">
    <w:name w:val="Body Text"/>
    <w:link w:val="BodyTextChar"/>
    <w:rsid w:val="00364BF2"/>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14:ligatures w14:val="none"/>
    </w:rPr>
  </w:style>
  <w:style w:type="character" w:customStyle="1" w:styleId="BodyTextChar">
    <w:name w:val="Body Text Char"/>
    <w:basedOn w:val="DefaultParagraphFont"/>
    <w:link w:val="BodyText"/>
    <w:rsid w:val="00364BF2"/>
    <w:rPr>
      <w:rFonts w:ascii="Times New Roman" w:eastAsia="Times New Roman" w:hAnsi="Times New Roman" w:cs="Times New Roman"/>
      <w:color w:val="000000"/>
      <w:kern w:val="0"/>
      <w:sz w:val="24"/>
      <w:szCs w:val="24"/>
      <w:u w:color="000000"/>
      <w:bdr w:val="nil"/>
      <w14:ligatures w14:val="none"/>
    </w:rPr>
  </w:style>
  <w:style w:type="numbering" w:customStyle="1" w:styleId="ImportedStyle2">
    <w:name w:val="Imported Style 2"/>
    <w:rsid w:val="00364BF2"/>
    <w:pPr>
      <w:numPr>
        <w:numId w:val="5"/>
      </w:numPr>
    </w:pPr>
  </w:style>
  <w:style w:type="numbering" w:customStyle="1" w:styleId="ImportedStyle3">
    <w:name w:val="Imported Style 3"/>
    <w:rsid w:val="00364BF2"/>
    <w:pPr>
      <w:numPr>
        <w:numId w:val="8"/>
      </w:numPr>
    </w:pPr>
  </w:style>
  <w:style w:type="numbering" w:customStyle="1" w:styleId="ImportedStyle4">
    <w:name w:val="Imported Style 4"/>
    <w:rsid w:val="00364BF2"/>
    <w:pPr>
      <w:numPr>
        <w:numId w:val="15"/>
      </w:numPr>
    </w:pPr>
  </w:style>
  <w:style w:type="paragraph" w:styleId="Footer">
    <w:name w:val="footer"/>
    <w:basedOn w:val="Normal"/>
    <w:link w:val="FooterChar"/>
    <w:uiPriority w:val="99"/>
    <w:unhideWhenUsed/>
    <w:rsid w:val="00364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F2"/>
  </w:style>
  <w:style w:type="paragraph" w:styleId="BalloonText">
    <w:name w:val="Balloon Text"/>
    <w:basedOn w:val="Normal"/>
    <w:link w:val="BalloonTextChar"/>
    <w:uiPriority w:val="99"/>
    <w:semiHidden/>
    <w:unhideWhenUsed/>
    <w:rsid w:val="00364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F2"/>
  </w:style>
  <w:style w:type="paragraph" w:styleId="Heading2">
    <w:name w:val="heading 2"/>
    <w:link w:val="Heading2Char"/>
    <w:rsid w:val="00364BF2"/>
    <w:pPr>
      <w:widowControl w:val="0"/>
      <w:pBdr>
        <w:top w:val="nil"/>
        <w:left w:val="nil"/>
        <w:bottom w:val="nil"/>
        <w:right w:val="nil"/>
        <w:between w:val="nil"/>
        <w:bar w:val="nil"/>
      </w:pBdr>
      <w:spacing w:after="0" w:line="240" w:lineRule="auto"/>
      <w:outlineLvl w:val="1"/>
    </w:pPr>
    <w:rPr>
      <w:rFonts w:ascii="Times New Roman" w:eastAsia="Arial Unicode MS" w:hAnsi="Times New Roman" w:cs="Arial Unicode MS"/>
      <w:b/>
      <w:bCs/>
      <w:color w:val="000000"/>
      <w:kern w:val="0"/>
      <w:sz w:val="24"/>
      <w:szCs w:val="24"/>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4BF2"/>
    <w:rPr>
      <w:rFonts w:ascii="Times New Roman" w:eastAsia="Arial Unicode MS" w:hAnsi="Times New Roman" w:cs="Arial Unicode MS"/>
      <w:b/>
      <w:bCs/>
      <w:color w:val="000000"/>
      <w:kern w:val="0"/>
      <w:sz w:val="24"/>
      <w:szCs w:val="24"/>
      <w:u w:color="000000"/>
      <w:bdr w:val="nil"/>
      <w14:textOutline w14:w="0" w14:cap="flat" w14:cmpd="sng" w14:algn="ctr">
        <w14:noFill/>
        <w14:prstDash w14:val="solid"/>
        <w14:bevel/>
      </w14:textOutline>
      <w14:ligatures w14:val="none"/>
    </w:rPr>
  </w:style>
  <w:style w:type="paragraph" w:styleId="ListParagraph">
    <w:name w:val="List Paragraph"/>
    <w:basedOn w:val="Normal"/>
    <w:uiPriority w:val="34"/>
    <w:qFormat/>
    <w:rsid w:val="00364BF2"/>
    <w:pPr>
      <w:spacing w:after="0" w:line="240" w:lineRule="auto"/>
      <w:ind w:left="720"/>
      <w:contextualSpacing/>
    </w:pPr>
    <w:rPr>
      <w:kern w:val="0"/>
      <w:sz w:val="24"/>
      <w:szCs w:val="24"/>
      <w14:ligatures w14:val="none"/>
    </w:rPr>
  </w:style>
  <w:style w:type="paragraph" w:customStyle="1" w:styleId="paragraph">
    <w:name w:val="paragraph"/>
    <w:basedOn w:val="Normal"/>
    <w:rsid w:val="00364B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64BF2"/>
  </w:style>
  <w:style w:type="paragraph" w:styleId="Header">
    <w:name w:val="header"/>
    <w:link w:val="HeaderChar"/>
    <w:uiPriority w:val="99"/>
    <w:rsid w:val="00364BF2"/>
    <w:pPr>
      <w:widowControl w:val="0"/>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HeaderChar">
    <w:name w:val="Header Char"/>
    <w:basedOn w:val="DefaultParagraphFont"/>
    <w:link w:val="Header"/>
    <w:uiPriority w:val="99"/>
    <w:rsid w:val="00364BF2"/>
    <w:rPr>
      <w:rFonts w:ascii="Times New Roman" w:eastAsia="Arial Unicode MS" w:hAnsi="Times New Roman" w:cs="Arial Unicode MS"/>
      <w:color w:val="000000"/>
      <w:kern w:val="0"/>
      <w:u w:color="000000"/>
      <w:bdr w:val="nil"/>
      <w14:ligatures w14:val="none"/>
    </w:rPr>
  </w:style>
  <w:style w:type="paragraph" w:customStyle="1" w:styleId="Heading">
    <w:name w:val="Heading"/>
    <w:rsid w:val="00364BF2"/>
    <w:pPr>
      <w:widowControl w:val="0"/>
      <w:pBdr>
        <w:top w:val="nil"/>
        <w:left w:val="nil"/>
        <w:bottom w:val="nil"/>
        <w:right w:val="nil"/>
        <w:between w:val="nil"/>
        <w:bar w:val="nil"/>
      </w:pBdr>
      <w:spacing w:before="79" w:after="0" w:line="240" w:lineRule="auto"/>
      <w:ind w:left="819" w:hanging="719"/>
      <w:outlineLvl w:val="0"/>
    </w:pPr>
    <w:rPr>
      <w:rFonts w:ascii="Times New Roman" w:eastAsia="Arial Unicode MS" w:hAnsi="Times New Roman" w:cs="Arial Unicode MS"/>
      <w:b/>
      <w:bCs/>
      <w:color w:val="000000"/>
      <w:kern w:val="0"/>
      <w:sz w:val="24"/>
      <w:szCs w:val="24"/>
      <w:u w:color="000000"/>
      <w:bdr w:val="nil"/>
      <w14:textOutline w14:w="0" w14:cap="flat" w14:cmpd="sng" w14:algn="ctr">
        <w14:noFill/>
        <w14:prstDash w14:val="solid"/>
        <w14:bevel/>
      </w14:textOutline>
      <w14:ligatures w14:val="none"/>
    </w:rPr>
  </w:style>
  <w:style w:type="paragraph" w:customStyle="1" w:styleId="Body">
    <w:name w:val="Body"/>
    <w:rsid w:val="00364BF2"/>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14:textOutline w14:w="0" w14:cap="flat" w14:cmpd="sng" w14:algn="ctr">
        <w14:noFill/>
        <w14:prstDash w14:val="solid"/>
        <w14:bevel/>
      </w14:textOutline>
      <w14:ligatures w14:val="none"/>
    </w:rPr>
  </w:style>
  <w:style w:type="paragraph" w:styleId="TOC1">
    <w:name w:val="toc 1"/>
    <w:rsid w:val="00364BF2"/>
    <w:pPr>
      <w:widowControl w:val="0"/>
      <w:pBdr>
        <w:top w:val="nil"/>
        <w:left w:val="nil"/>
        <w:bottom w:val="nil"/>
        <w:right w:val="nil"/>
        <w:between w:val="nil"/>
        <w:bar w:val="nil"/>
      </w:pBdr>
      <w:spacing w:before="240" w:after="0" w:line="240" w:lineRule="auto"/>
      <w:ind w:left="819" w:hanging="719"/>
    </w:pPr>
    <w:rPr>
      <w:rFonts w:ascii="Times New Roman" w:eastAsia="Arial Unicode MS" w:hAnsi="Times New Roman" w:cs="Arial Unicode MS"/>
      <w:b/>
      <w:bCs/>
      <w:color w:val="000000"/>
      <w:kern w:val="0"/>
      <w:sz w:val="24"/>
      <w:szCs w:val="24"/>
      <w:u w:color="000000"/>
      <w:bdr w:val="nil"/>
      <w14:ligatures w14:val="none"/>
    </w:rPr>
  </w:style>
  <w:style w:type="character" w:customStyle="1" w:styleId="None">
    <w:name w:val="None"/>
    <w:rsid w:val="00364BF2"/>
  </w:style>
  <w:style w:type="character" w:customStyle="1" w:styleId="Hyperlink0">
    <w:name w:val="Hyperlink.0"/>
    <w:basedOn w:val="None"/>
    <w:rsid w:val="00364BF2"/>
    <w:rPr>
      <w:spacing w:val="0"/>
    </w:rPr>
  </w:style>
  <w:style w:type="numbering" w:customStyle="1" w:styleId="ImportedStyle1">
    <w:name w:val="Imported Style 1"/>
    <w:rsid w:val="00364BF2"/>
    <w:pPr>
      <w:numPr>
        <w:numId w:val="1"/>
      </w:numPr>
    </w:pPr>
  </w:style>
  <w:style w:type="character" w:customStyle="1" w:styleId="Hyperlink1">
    <w:name w:val="Hyperlink.1"/>
    <w:basedOn w:val="None"/>
    <w:rsid w:val="00364BF2"/>
  </w:style>
  <w:style w:type="character" w:customStyle="1" w:styleId="Hyperlink2">
    <w:name w:val="Hyperlink.2"/>
    <w:basedOn w:val="None"/>
    <w:rsid w:val="00364BF2"/>
    <w:rPr>
      <w:rFonts w:ascii="Calibri" w:eastAsia="Calibri" w:hAnsi="Calibri" w:cs="Calibri"/>
    </w:rPr>
  </w:style>
  <w:style w:type="paragraph" w:styleId="TOC2">
    <w:name w:val="toc 2"/>
    <w:rsid w:val="00364BF2"/>
    <w:pPr>
      <w:widowControl w:val="0"/>
      <w:pBdr>
        <w:top w:val="nil"/>
        <w:left w:val="nil"/>
        <w:bottom w:val="nil"/>
        <w:right w:val="nil"/>
        <w:between w:val="nil"/>
        <w:bar w:val="nil"/>
      </w:pBdr>
      <w:spacing w:after="0" w:line="240" w:lineRule="auto"/>
      <w:ind w:left="820"/>
    </w:pPr>
    <w:rPr>
      <w:rFonts w:ascii="Times New Roman" w:eastAsia="Times New Roman" w:hAnsi="Times New Roman" w:cs="Times New Roman"/>
      <w:b/>
      <w:bCs/>
      <w:color w:val="000000"/>
      <w:kern w:val="0"/>
      <w:sz w:val="24"/>
      <w:szCs w:val="24"/>
      <w:u w:color="000000"/>
      <w:bdr w:val="nil"/>
      <w14:ligatures w14:val="none"/>
    </w:rPr>
  </w:style>
  <w:style w:type="paragraph" w:styleId="BodyText">
    <w:name w:val="Body Text"/>
    <w:link w:val="BodyTextChar"/>
    <w:rsid w:val="00364BF2"/>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14:ligatures w14:val="none"/>
    </w:rPr>
  </w:style>
  <w:style w:type="character" w:customStyle="1" w:styleId="BodyTextChar">
    <w:name w:val="Body Text Char"/>
    <w:basedOn w:val="DefaultParagraphFont"/>
    <w:link w:val="BodyText"/>
    <w:rsid w:val="00364BF2"/>
    <w:rPr>
      <w:rFonts w:ascii="Times New Roman" w:eastAsia="Times New Roman" w:hAnsi="Times New Roman" w:cs="Times New Roman"/>
      <w:color w:val="000000"/>
      <w:kern w:val="0"/>
      <w:sz w:val="24"/>
      <w:szCs w:val="24"/>
      <w:u w:color="000000"/>
      <w:bdr w:val="nil"/>
      <w14:ligatures w14:val="none"/>
    </w:rPr>
  </w:style>
  <w:style w:type="numbering" w:customStyle="1" w:styleId="ImportedStyle2">
    <w:name w:val="Imported Style 2"/>
    <w:rsid w:val="00364BF2"/>
    <w:pPr>
      <w:numPr>
        <w:numId w:val="5"/>
      </w:numPr>
    </w:pPr>
  </w:style>
  <w:style w:type="numbering" w:customStyle="1" w:styleId="ImportedStyle3">
    <w:name w:val="Imported Style 3"/>
    <w:rsid w:val="00364BF2"/>
    <w:pPr>
      <w:numPr>
        <w:numId w:val="8"/>
      </w:numPr>
    </w:pPr>
  </w:style>
  <w:style w:type="numbering" w:customStyle="1" w:styleId="ImportedStyle4">
    <w:name w:val="Imported Style 4"/>
    <w:rsid w:val="00364BF2"/>
    <w:pPr>
      <w:numPr>
        <w:numId w:val="15"/>
      </w:numPr>
    </w:pPr>
  </w:style>
  <w:style w:type="paragraph" w:styleId="Footer">
    <w:name w:val="footer"/>
    <w:basedOn w:val="Normal"/>
    <w:link w:val="FooterChar"/>
    <w:uiPriority w:val="99"/>
    <w:unhideWhenUsed/>
    <w:rsid w:val="00364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F2"/>
  </w:style>
  <w:style w:type="paragraph" w:styleId="BalloonText">
    <w:name w:val="Balloon Text"/>
    <w:basedOn w:val="Normal"/>
    <w:link w:val="BalloonTextChar"/>
    <w:uiPriority w:val="99"/>
    <w:semiHidden/>
    <w:unhideWhenUsed/>
    <w:rsid w:val="00364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2758</Words>
  <Characters>15725</Characters>
  <Application>Microsoft Office Word</Application>
  <DocSecurity>0</DocSecurity>
  <Lines>131</Lines>
  <Paragraphs>36</Paragraphs>
  <ScaleCrop>false</ScaleCrop>
  <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lhargrove</dc:creator>
  <cp:lastModifiedBy>lhargrove</cp:lastModifiedBy>
  <cp:revision>1</cp:revision>
  <dcterms:created xsi:type="dcterms:W3CDTF">2025-01-23T21:27:00Z</dcterms:created>
  <dcterms:modified xsi:type="dcterms:W3CDTF">2025-01-23T21:28:00Z</dcterms:modified>
</cp:coreProperties>
</file>